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FB" w:rsidRPr="00C45FE6" w:rsidRDefault="006D2DFB" w:rsidP="006D2DFB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6D2DFB" w:rsidRPr="008E2C68" w:rsidRDefault="006D2DFB" w:rsidP="006D2DFB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6D2DFB" w:rsidTr="006D2DFB">
        <w:trPr>
          <w:trHeight w:val="456"/>
          <w:jc w:val="center"/>
        </w:trPr>
        <w:tc>
          <w:tcPr>
            <w:tcW w:w="926" w:type="pct"/>
            <w:vAlign w:val="center"/>
          </w:tcPr>
          <w:p w:rsidR="006D2DFB" w:rsidRDefault="006D2DFB" w:rsidP="006D2DFB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6D2DFB" w:rsidRDefault="006D2DFB" w:rsidP="006D2DFB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6D2DFB" w:rsidRDefault="006D2DFB" w:rsidP="006D2DFB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6D2DFB" w:rsidRPr="00A2240B" w:rsidTr="006D2DFB">
        <w:trPr>
          <w:trHeight w:val="529"/>
          <w:jc w:val="center"/>
        </w:trPr>
        <w:tc>
          <w:tcPr>
            <w:tcW w:w="926" w:type="pct"/>
            <w:vAlign w:val="center"/>
          </w:tcPr>
          <w:p w:rsidR="006D2DFB" w:rsidRPr="00A2240B" w:rsidRDefault="006D2DFB" w:rsidP="006D2DFB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6D2DFB" w:rsidRPr="006915C2" w:rsidRDefault="006D2DFB" w:rsidP="006D2DFB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6915C2">
              <w:rPr>
                <w:rFonts w:hint="eastAsia"/>
                <w:sz w:val="24"/>
              </w:rPr>
              <w:t>半硬输尿管镜</w:t>
            </w:r>
          </w:p>
        </w:tc>
        <w:tc>
          <w:tcPr>
            <w:tcW w:w="1207" w:type="pct"/>
            <w:vAlign w:val="center"/>
          </w:tcPr>
          <w:p w:rsidR="006D2DFB" w:rsidRPr="00A2240B" w:rsidRDefault="006D2DFB" w:rsidP="006D2DFB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A2240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套</w:t>
            </w:r>
          </w:p>
        </w:tc>
      </w:tr>
    </w:tbl>
    <w:p w:rsidR="006D2DFB" w:rsidRDefault="006D2DFB" w:rsidP="006D2DFB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6D2DFB" w:rsidRPr="008E2C68" w:rsidRDefault="006D2DFB" w:rsidP="006D2DFB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6D2DFB" w:rsidRDefault="006D2DFB" w:rsidP="006D2DFB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6D2DFB" w:rsidRPr="000D6392" w:rsidRDefault="006D2DFB" w:rsidP="006D2DFB">
      <w:pPr>
        <w:pStyle w:val="a5"/>
        <w:spacing w:line="360" w:lineRule="auto"/>
        <w:ind w:left="663" w:firstLineChars="0" w:firstLine="0"/>
        <w:jc w:val="left"/>
        <w:rPr>
          <w:rFonts w:ascii="宋体" w:hAnsi="宋体"/>
          <w:sz w:val="24"/>
        </w:rPr>
      </w:pPr>
      <w:r w:rsidRPr="000D6392">
        <w:rPr>
          <w:rFonts w:ascii="宋体" w:hAnsi="宋体" w:hint="eastAsia"/>
          <w:sz w:val="24"/>
        </w:rPr>
        <w:t>1、双面蓝宝石镜面，图像无球形失真，平面图像，超广角，大视野，可浸泡、气熏或高温高压消毒；</w:t>
      </w:r>
    </w:p>
    <w:p w:rsidR="006D2DFB" w:rsidRPr="000D6392" w:rsidRDefault="006D2DFB" w:rsidP="006D2DFB">
      <w:pPr>
        <w:pStyle w:val="a5"/>
        <w:spacing w:line="360" w:lineRule="auto"/>
        <w:ind w:left="663" w:firstLineChars="0" w:firstLine="0"/>
        <w:jc w:val="left"/>
        <w:rPr>
          <w:rFonts w:ascii="宋体" w:hAnsi="宋体"/>
          <w:sz w:val="24"/>
        </w:rPr>
      </w:pPr>
      <w:r w:rsidRPr="000D6392">
        <w:rPr>
          <w:rFonts w:ascii="宋体" w:hAnsi="宋体" w:hint="eastAsia"/>
          <w:sz w:val="24"/>
        </w:rPr>
        <w:t>2、镜体内外多层涂层，双层外管，增加光亮度；</w:t>
      </w:r>
    </w:p>
    <w:p w:rsidR="006D2DFB" w:rsidRPr="000D6392" w:rsidRDefault="006D2DFB" w:rsidP="006D2DFB">
      <w:pPr>
        <w:pStyle w:val="a5"/>
        <w:spacing w:line="360" w:lineRule="auto"/>
        <w:ind w:left="663" w:firstLineChars="0" w:firstLine="0"/>
        <w:jc w:val="left"/>
        <w:rPr>
          <w:rFonts w:ascii="宋体" w:hAnsi="宋体"/>
          <w:sz w:val="24"/>
        </w:rPr>
      </w:pPr>
      <w:r w:rsidRPr="000D6392">
        <w:rPr>
          <w:rFonts w:ascii="宋体" w:hAnsi="宋体" w:hint="eastAsia"/>
          <w:sz w:val="24"/>
        </w:rPr>
        <w:t>3、兼容性高，无需转接口就能连接其它品牌的导光束。</w:t>
      </w:r>
    </w:p>
    <w:p w:rsidR="006D2DFB" w:rsidRPr="006D2DFB" w:rsidRDefault="006D2DFB" w:rsidP="006D2DFB">
      <w:pPr>
        <w:pStyle w:val="a5"/>
        <w:spacing w:line="360" w:lineRule="auto"/>
        <w:ind w:left="663" w:firstLineChars="0" w:firstLine="0"/>
        <w:jc w:val="left"/>
        <w:rPr>
          <w:rFonts w:ascii="宋体" w:hAnsi="宋体"/>
          <w:sz w:val="24"/>
        </w:rPr>
      </w:pPr>
      <w:r w:rsidRPr="000D6392">
        <w:rPr>
          <w:rFonts w:ascii="宋体" w:hAnsi="宋体"/>
          <w:sz w:val="24"/>
        </w:rPr>
        <w:t>4</w:t>
      </w:r>
      <w:r w:rsidRPr="000D6392">
        <w:rPr>
          <w:rFonts w:ascii="宋体" w:hAnsi="宋体" w:hint="eastAsia"/>
          <w:sz w:val="24"/>
        </w:rPr>
        <w:t>、</w:t>
      </w:r>
      <w:r w:rsidRPr="000D6392">
        <w:rPr>
          <w:rFonts w:ascii="宋体" w:hAnsi="宋体"/>
          <w:sz w:val="24"/>
        </w:rPr>
        <w:t>输尿管肾镜，末端尖部：</w:t>
      </w:r>
      <w:r w:rsidRPr="006D2DFB">
        <w:rPr>
          <w:rFonts w:ascii="宋体" w:hAnsi="宋体" w:hint="eastAsia"/>
          <w:sz w:val="24"/>
        </w:rPr>
        <w:t>≦</w:t>
      </w:r>
      <w:r w:rsidRPr="006D2DFB">
        <w:rPr>
          <w:rFonts w:ascii="宋体" w:hAnsi="宋体"/>
          <w:sz w:val="24"/>
        </w:rPr>
        <w:t>7Fr，末端无创设计，尖部浑圆；</w:t>
      </w:r>
    </w:p>
    <w:p w:rsidR="006D2DFB" w:rsidRPr="006D2DFB" w:rsidRDefault="006D2DFB" w:rsidP="006D2DFB">
      <w:pPr>
        <w:pStyle w:val="a5"/>
        <w:spacing w:line="360" w:lineRule="auto"/>
        <w:ind w:left="663" w:firstLineChars="0" w:firstLine="0"/>
        <w:jc w:val="left"/>
        <w:rPr>
          <w:rFonts w:ascii="宋体" w:hAnsi="宋体"/>
          <w:sz w:val="24"/>
        </w:rPr>
      </w:pPr>
      <w:r w:rsidRPr="006D2DFB">
        <w:rPr>
          <w:rFonts w:ascii="宋体" w:hAnsi="宋体"/>
          <w:sz w:val="24"/>
        </w:rPr>
        <w:t>5</w:t>
      </w:r>
      <w:r w:rsidRPr="006D2DFB">
        <w:rPr>
          <w:rFonts w:ascii="宋体" w:hAnsi="宋体" w:hint="eastAsia"/>
          <w:sz w:val="24"/>
        </w:rPr>
        <w:t>、输尿管镜身呈</w:t>
      </w:r>
      <w:r w:rsidRPr="006D2DFB">
        <w:rPr>
          <w:rFonts w:ascii="宋体" w:hAnsi="宋体"/>
          <w:sz w:val="24"/>
        </w:rPr>
        <w:t>锥形， 8Fr.-13.5Fr，可高温高压消毒；</w:t>
      </w:r>
      <w:bookmarkStart w:id="0" w:name="_GoBack"/>
      <w:bookmarkEnd w:id="0"/>
    </w:p>
    <w:p w:rsidR="006D2DFB" w:rsidRPr="006D2DFB" w:rsidRDefault="006D2DFB" w:rsidP="006D2DFB">
      <w:pPr>
        <w:pStyle w:val="a5"/>
        <w:spacing w:line="360" w:lineRule="auto"/>
        <w:ind w:left="663" w:firstLineChars="0" w:firstLine="0"/>
        <w:jc w:val="left"/>
        <w:rPr>
          <w:rFonts w:ascii="宋体" w:hAnsi="宋体"/>
          <w:sz w:val="24"/>
        </w:rPr>
      </w:pPr>
      <w:r w:rsidRPr="006D2DFB">
        <w:rPr>
          <w:rFonts w:ascii="宋体" w:hAnsi="宋体"/>
          <w:sz w:val="24"/>
        </w:rPr>
        <w:t>6</w:t>
      </w:r>
      <w:r w:rsidRPr="006D2DFB">
        <w:rPr>
          <w:rFonts w:ascii="宋体" w:hAnsi="宋体" w:hint="eastAsia"/>
          <w:sz w:val="24"/>
        </w:rPr>
        <w:t>、具有≥3个</w:t>
      </w:r>
      <w:r w:rsidRPr="006D2DFB">
        <w:rPr>
          <w:rFonts w:ascii="宋体" w:hAnsi="宋体"/>
          <w:sz w:val="24"/>
        </w:rPr>
        <w:t>工作通道；</w:t>
      </w:r>
    </w:p>
    <w:p w:rsidR="006D2DFB" w:rsidRPr="006D2DFB" w:rsidRDefault="006D2DFB" w:rsidP="006D2DFB">
      <w:pPr>
        <w:pStyle w:val="a5"/>
        <w:spacing w:line="360" w:lineRule="auto"/>
        <w:ind w:left="663" w:firstLineChars="0" w:firstLine="0"/>
        <w:jc w:val="left"/>
        <w:rPr>
          <w:rFonts w:ascii="宋体" w:hAnsi="宋体"/>
          <w:sz w:val="24"/>
        </w:rPr>
      </w:pPr>
      <w:r w:rsidRPr="006D2DFB">
        <w:rPr>
          <w:rFonts w:ascii="宋体" w:hAnsi="宋体"/>
          <w:sz w:val="24"/>
        </w:rPr>
        <w:t>7</w:t>
      </w:r>
      <w:r w:rsidRPr="006D2DFB">
        <w:rPr>
          <w:rFonts w:ascii="宋体" w:hAnsi="宋体" w:hint="eastAsia"/>
          <w:sz w:val="24"/>
        </w:rPr>
        <w:t>、</w:t>
      </w:r>
      <w:r w:rsidRPr="006D2DFB">
        <w:rPr>
          <w:rFonts w:ascii="宋体" w:hAnsi="宋体"/>
          <w:sz w:val="24"/>
        </w:rPr>
        <w:t>视野方向：</w:t>
      </w:r>
      <w:r w:rsidRPr="006D2DFB">
        <w:rPr>
          <w:rFonts w:ascii="宋体" w:hAnsi="宋体" w:hint="eastAsia"/>
          <w:sz w:val="24"/>
        </w:rPr>
        <w:t>5°-10</w:t>
      </w:r>
      <w:r w:rsidRPr="006D2DFB">
        <w:rPr>
          <w:rFonts w:ascii="宋体" w:hAnsi="宋体"/>
          <w:sz w:val="24"/>
        </w:rPr>
        <w:t>°；</w:t>
      </w:r>
    </w:p>
    <w:p w:rsidR="006D2DFB" w:rsidRPr="000D6392" w:rsidRDefault="006D2DFB" w:rsidP="006D2DFB">
      <w:pPr>
        <w:pStyle w:val="a5"/>
        <w:spacing w:line="360" w:lineRule="auto"/>
        <w:ind w:left="663" w:firstLineChars="0" w:firstLine="0"/>
        <w:jc w:val="left"/>
        <w:rPr>
          <w:rFonts w:ascii="宋体" w:hAnsi="宋体"/>
          <w:sz w:val="24"/>
        </w:rPr>
      </w:pPr>
      <w:r w:rsidRPr="006D2DFB">
        <w:rPr>
          <w:rFonts w:ascii="宋体" w:hAnsi="宋体"/>
          <w:sz w:val="24"/>
        </w:rPr>
        <w:t>8</w:t>
      </w:r>
      <w:r w:rsidRPr="006D2DFB">
        <w:rPr>
          <w:rFonts w:ascii="宋体" w:hAnsi="宋体" w:hint="eastAsia"/>
          <w:sz w:val="24"/>
        </w:rPr>
        <w:t>、</w:t>
      </w:r>
      <w:r w:rsidRPr="006D2DFB">
        <w:rPr>
          <w:rFonts w:ascii="宋体" w:hAnsi="宋体"/>
          <w:sz w:val="24"/>
        </w:rPr>
        <w:t>工作长度：</w:t>
      </w:r>
      <w:r w:rsidRPr="006D2DFB">
        <w:rPr>
          <w:rFonts w:ascii="宋体" w:hAnsi="宋体" w:hint="eastAsia"/>
          <w:sz w:val="24"/>
        </w:rPr>
        <w:t>≥</w:t>
      </w:r>
      <w:r w:rsidRPr="006D2DFB">
        <w:rPr>
          <w:rFonts w:ascii="宋体" w:hAnsi="宋体"/>
          <w:sz w:val="24"/>
        </w:rPr>
        <w:t>43cm。</w:t>
      </w:r>
    </w:p>
    <w:p w:rsidR="004E6973" w:rsidRDefault="004E6973"/>
    <w:sectPr w:rsidR="004E6973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DFB" w:rsidRDefault="006D2DFB" w:rsidP="006D2DFB">
      <w:r>
        <w:separator/>
      </w:r>
    </w:p>
  </w:endnote>
  <w:endnote w:type="continuationSeparator" w:id="0">
    <w:p w:rsidR="006D2DFB" w:rsidRDefault="006D2DFB" w:rsidP="006D2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DFB" w:rsidRDefault="006D2DFB" w:rsidP="006D2DFB">
      <w:r>
        <w:separator/>
      </w:r>
    </w:p>
  </w:footnote>
  <w:footnote w:type="continuationSeparator" w:id="0">
    <w:p w:rsidR="006D2DFB" w:rsidRDefault="006D2DFB" w:rsidP="006D2D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2DFB"/>
    <w:rsid w:val="004E6973"/>
    <w:rsid w:val="0051083A"/>
    <w:rsid w:val="006D2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FB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6D2DFB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6D2DFB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2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2D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2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2DFB"/>
    <w:rPr>
      <w:sz w:val="18"/>
      <w:szCs w:val="18"/>
    </w:rPr>
  </w:style>
  <w:style w:type="character" w:customStyle="1" w:styleId="2Char">
    <w:name w:val="标题 2 Char"/>
    <w:basedOn w:val="a0"/>
    <w:link w:val="2"/>
    <w:rsid w:val="006D2DFB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6D2DFB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6D2DF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D2D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D2D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275</Characters>
  <Application>Microsoft Office Word</Application>
  <DocSecurity>0</DocSecurity>
  <Lines>2</Lines>
  <Paragraphs>1</Paragraphs>
  <ScaleCrop>false</ScaleCrop>
  <Company>Chinese ORG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2019-09-11T03:39:00Z</dcterms:created>
  <dcterms:modified xsi:type="dcterms:W3CDTF">2019-09-11T03:49:00Z</dcterms:modified>
</cp:coreProperties>
</file>