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59" w:rsidRPr="00C45FE6" w:rsidRDefault="00A26859" w:rsidP="00A26859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26859" w:rsidRPr="008E2C68" w:rsidRDefault="00A26859" w:rsidP="00A2685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175" w:type="pct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2459"/>
        <w:gridCol w:w="3242"/>
      </w:tblGrid>
      <w:tr w:rsidR="00A26859" w:rsidTr="00A26859">
        <w:trPr>
          <w:trHeight w:val="456"/>
          <w:jc w:val="center"/>
        </w:trPr>
        <w:tc>
          <w:tcPr>
            <w:tcW w:w="994" w:type="pct"/>
            <w:vAlign w:val="center"/>
          </w:tcPr>
          <w:p w:rsidR="00A26859" w:rsidRDefault="00A26859" w:rsidP="00A26859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28" w:type="pct"/>
            <w:vAlign w:val="center"/>
          </w:tcPr>
          <w:p w:rsidR="00A26859" w:rsidRDefault="00A26859" w:rsidP="00A2685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2278" w:type="pct"/>
            <w:vAlign w:val="center"/>
          </w:tcPr>
          <w:p w:rsidR="00A26859" w:rsidRDefault="00A26859" w:rsidP="00A2685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26859" w:rsidTr="00A26859">
        <w:trPr>
          <w:trHeight w:val="822"/>
          <w:jc w:val="center"/>
        </w:trPr>
        <w:tc>
          <w:tcPr>
            <w:tcW w:w="994" w:type="pct"/>
            <w:vAlign w:val="center"/>
          </w:tcPr>
          <w:p w:rsidR="00A26859" w:rsidRDefault="00A26859" w:rsidP="00A26859">
            <w:pPr>
              <w:pStyle w:val="a5"/>
              <w:spacing w:line="276" w:lineRule="auto"/>
              <w:ind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</w:p>
        </w:tc>
        <w:tc>
          <w:tcPr>
            <w:tcW w:w="1728" w:type="pct"/>
            <w:vAlign w:val="center"/>
          </w:tcPr>
          <w:p w:rsidR="00A26859" w:rsidRDefault="00A26859" w:rsidP="00A26859">
            <w:pPr>
              <w:jc w:val="center"/>
            </w:pPr>
            <w:r w:rsidRPr="00432E3A">
              <w:rPr>
                <w:rFonts w:hint="eastAsia"/>
                <w:b/>
                <w:kern w:val="0"/>
                <w:sz w:val="24"/>
                <w:lang w:val="zh-CN"/>
              </w:rPr>
              <w:t>呼吸机湿化器</w:t>
            </w:r>
          </w:p>
        </w:tc>
        <w:tc>
          <w:tcPr>
            <w:tcW w:w="2278" w:type="pct"/>
            <w:vAlign w:val="center"/>
          </w:tcPr>
          <w:p w:rsidR="00A26859" w:rsidRDefault="00A26859" w:rsidP="00A2685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26859" w:rsidTr="00A26859">
        <w:trPr>
          <w:trHeight w:val="822"/>
          <w:jc w:val="center"/>
        </w:trPr>
        <w:tc>
          <w:tcPr>
            <w:tcW w:w="994" w:type="pct"/>
            <w:vAlign w:val="center"/>
          </w:tcPr>
          <w:p w:rsidR="00A26859" w:rsidRDefault="00A26859" w:rsidP="00A26859">
            <w:pPr>
              <w:pStyle w:val="a5"/>
              <w:spacing w:line="276" w:lineRule="auto"/>
              <w:ind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</w:t>
            </w:r>
          </w:p>
        </w:tc>
        <w:tc>
          <w:tcPr>
            <w:tcW w:w="1728" w:type="pct"/>
            <w:vAlign w:val="center"/>
          </w:tcPr>
          <w:p w:rsidR="00A26859" w:rsidRDefault="00A26859" w:rsidP="00A268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呼吸湿化治疗仪</w:t>
            </w:r>
          </w:p>
        </w:tc>
        <w:tc>
          <w:tcPr>
            <w:tcW w:w="2278" w:type="pct"/>
            <w:vAlign w:val="center"/>
          </w:tcPr>
          <w:p w:rsidR="00A26859" w:rsidRDefault="00A26859" w:rsidP="00A2685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A26859" w:rsidRDefault="00A26859" w:rsidP="00A26859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26859" w:rsidRDefault="00A26859" w:rsidP="00A26859">
      <w:pPr>
        <w:pStyle w:val="3"/>
        <w:numPr>
          <w:ilvl w:val="0"/>
          <w:numId w:val="2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7A1795">
        <w:rPr>
          <w:rFonts w:ascii="宋体" w:eastAsia="宋体" w:hAnsi="宋体" w:hint="eastAsia"/>
          <w:sz w:val="24"/>
          <w:szCs w:val="24"/>
        </w:rPr>
        <w:t>具体技术要求</w:t>
      </w:r>
    </w:p>
    <w:p w:rsidR="00F10177" w:rsidRPr="00F10177" w:rsidRDefault="00F10177" w:rsidP="00F10177">
      <w:pPr>
        <w:rPr>
          <w:b/>
          <w:color w:val="FF0000"/>
        </w:rPr>
      </w:pPr>
      <w:bookmarkStart w:id="0" w:name="OLE_LINK1"/>
      <w:bookmarkStart w:id="1" w:name="OLE_LINK2"/>
      <w:r w:rsidRPr="00F10177">
        <w:rPr>
          <w:rFonts w:hint="eastAsia"/>
          <w:b/>
          <w:color w:val="FF0000"/>
        </w:rPr>
        <w:t>备注：提供原厂技术彩页，原厂技术彩页必须支持投标产品</w:t>
      </w:r>
    </w:p>
    <w:bookmarkEnd w:id="0"/>
    <w:bookmarkEnd w:id="1"/>
    <w:p w:rsidR="00A26859" w:rsidRDefault="00A26859" w:rsidP="00A26859">
      <w:pPr>
        <w:spacing w:line="276" w:lineRule="auto"/>
        <w:rPr>
          <w:rFonts w:ascii="宋体" w:hAnsi="宋体"/>
          <w:sz w:val="24"/>
        </w:rPr>
      </w:pPr>
      <w:r w:rsidRPr="00432E3A">
        <w:rPr>
          <w:rFonts w:hint="eastAsia"/>
          <w:b/>
          <w:kern w:val="0"/>
          <w:sz w:val="24"/>
          <w:lang w:val="zh-CN"/>
        </w:rPr>
        <w:t>1</w:t>
      </w:r>
      <w:r w:rsidRPr="00432E3A">
        <w:rPr>
          <w:rFonts w:hint="eastAsia"/>
          <w:b/>
          <w:kern w:val="0"/>
          <w:sz w:val="24"/>
          <w:lang w:val="zh-CN"/>
        </w:rPr>
        <w:t>．呼吸机湿化器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1.1</w:t>
      </w:r>
      <w:r w:rsidRPr="00432E3A">
        <w:rPr>
          <w:rFonts w:hint="eastAsia"/>
          <w:kern w:val="0"/>
          <w:sz w:val="24"/>
          <w:lang w:val="zh-CN"/>
        </w:rPr>
        <w:t>控制范围：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1.1.1</w:t>
      </w:r>
      <w:r w:rsidRPr="00432E3A">
        <w:rPr>
          <w:rFonts w:hint="eastAsia"/>
          <w:kern w:val="0"/>
          <w:sz w:val="24"/>
          <w:lang w:val="zh-CN"/>
        </w:rPr>
        <w:t>有创模式：水罐出气口：</w:t>
      </w:r>
      <w:r w:rsidRPr="00432E3A">
        <w:rPr>
          <w:kern w:val="0"/>
          <w:sz w:val="24"/>
          <w:lang w:val="zh-CN"/>
        </w:rPr>
        <w:t>35.5~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℃"/>
        </w:smartTagPr>
        <w:r w:rsidRPr="00432E3A">
          <w:rPr>
            <w:kern w:val="0"/>
            <w:sz w:val="24"/>
            <w:lang w:val="zh-CN"/>
          </w:rPr>
          <w:t>42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kern w:val="0"/>
          <w:sz w:val="24"/>
          <w:lang w:val="zh-CN"/>
        </w:rPr>
        <w:t xml:space="preserve"> </w:t>
      </w:r>
      <w:r w:rsidRPr="00432E3A">
        <w:rPr>
          <w:rFonts w:hint="eastAsia"/>
          <w:kern w:val="0"/>
          <w:sz w:val="24"/>
          <w:lang w:val="zh-CN"/>
        </w:rPr>
        <w:t>气道端：</w:t>
      </w:r>
      <w:r w:rsidRPr="00432E3A">
        <w:rPr>
          <w:kern w:val="0"/>
          <w:sz w:val="24"/>
          <w:lang w:val="zh-CN"/>
        </w:rPr>
        <w:t>35~40</w:t>
      </w:r>
      <w:r w:rsidRPr="00432E3A">
        <w:rPr>
          <w:rFonts w:hint="eastAsia"/>
          <w:kern w:val="0"/>
          <w:sz w:val="24"/>
          <w:lang w:val="zh-CN"/>
        </w:rPr>
        <w:t>℃；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1.1.2</w:t>
      </w:r>
      <w:r w:rsidRPr="00432E3A">
        <w:rPr>
          <w:rFonts w:hint="eastAsia"/>
          <w:kern w:val="0"/>
          <w:sz w:val="24"/>
          <w:lang w:val="zh-CN"/>
        </w:rPr>
        <w:t>无创模式：水罐出气口：</w:t>
      </w:r>
      <w:r w:rsidRPr="00432E3A">
        <w:rPr>
          <w:kern w:val="0"/>
          <w:sz w:val="24"/>
          <w:lang w:val="zh-CN"/>
        </w:rPr>
        <w:t>31~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℃"/>
        </w:smartTagPr>
        <w:r w:rsidRPr="00432E3A">
          <w:rPr>
            <w:kern w:val="0"/>
            <w:sz w:val="24"/>
            <w:lang w:val="zh-CN"/>
          </w:rPr>
          <w:t>36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kern w:val="0"/>
          <w:sz w:val="24"/>
          <w:lang w:val="zh-CN"/>
        </w:rPr>
        <w:t xml:space="preserve">  </w:t>
      </w:r>
      <w:r w:rsidRPr="00432E3A">
        <w:rPr>
          <w:rFonts w:hint="eastAsia"/>
          <w:kern w:val="0"/>
          <w:sz w:val="24"/>
          <w:lang w:val="zh-CN"/>
        </w:rPr>
        <w:t xml:space="preserve"> </w:t>
      </w:r>
      <w:r w:rsidRPr="00432E3A">
        <w:rPr>
          <w:rFonts w:hint="eastAsia"/>
          <w:kern w:val="0"/>
          <w:sz w:val="24"/>
          <w:lang w:val="zh-CN"/>
        </w:rPr>
        <w:t>气道端：</w:t>
      </w:r>
      <w:r w:rsidRPr="00432E3A">
        <w:rPr>
          <w:kern w:val="0"/>
          <w:sz w:val="24"/>
          <w:lang w:val="zh-CN"/>
        </w:rPr>
        <w:t>28~34</w:t>
      </w:r>
      <w:r w:rsidRPr="00432E3A">
        <w:rPr>
          <w:rFonts w:hint="eastAsia"/>
          <w:kern w:val="0"/>
          <w:sz w:val="24"/>
          <w:lang w:val="zh-CN"/>
        </w:rPr>
        <w:t>℃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 w:rsidRPr="00432E3A">
        <w:rPr>
          <w:rFonts w:hint="eastAsia"/>
          <w:kern w:val="0"/>
          <w:sz w:val="24"/>
          <w:lang w:val="zh-CN"/>
        </w:rPr>
        <w:t>1.2</w:t>
      </w:r>
      <w:r w:rsidRPr="00432E3A">
        <w:rPr>
          <w:rFonts w:hint="eastAsia"/>
          <w:kern w:val="0"/>
          <w:sz w:val="24"/>
          <w:lang w:val="zh-CN"/>
        </w:rPr>
        <w:t>加</w:t>
      </w:r>
      <w:proofErr w:type="gramStart"/>
      <w:r w:rsidRPr="00432E3A">
        <w:rPr>
          <w:rFonts w:hint="eastAsia"/>
          <w:kern w:val="0"/>
          <w:sz w:val="24"/>
          <w:lang w:val="zh-CN"/>
        </w:rPr>
        <w:t>温湿化</w:t>
      </w:r>
      <w:proofErr w:type="gramEnd"/>
      <w:r w:rsidRPr="00432E3A">
        <w:rPr>
          <w:rFonts w:hint="eastAsia"/>
          <w:kern w:val="0"/>
          <w:sz w:val="24"/>
          <w:lang w:val="zh-CN"/>
        </w:rPr>
        <w:t>器湿度控制范围：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有创模式：水罐出气口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℃"/>
        </w:smartTagPr>
        <w:r w:rsidRPr="00432E3A">
          <w:rPr>
            <w:rFonts w:hint="eastAsia"/>
            <w:kern w:val="0"/>
            <w:sz w:val="24"/>
            <w:lang w:val="zh-CN"/>
          </w:rPr>
          <w:t>37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rFonts w:hint="eastAsia"/>
          <w:kern w:val="0"/>
          <w:sz w:val="24"/>
          <w:lang w:val="zh-CN"/>
        </w:rPr>
        <w:t>时，绝对湿度</w:t>
      </w:r>
      <w:r w:rsidRPr="00432E3A">
        <w:rPr>
          <w:kern w:val="0"/>
          <w:sz w:val="24"/>
          <w:lang w:val="zh-CN"/>
        </w:rPr>
        <w:t>&gt;</w:t>
      </w:r>
      <w:r w:rsidRPr="00432E3A">
        <w:rPr>
          <w:rFonts w:hint="eastAsia"/>
          <w:kern w:val="0"/>
          <w:sz w:val="24"/>
          <w:lang w:val="zh-CN"/>
        </w:rPr>
        <w:t>39</w:t>
      </w:r>
      <w:r w:rsidRPr="00432E3A">
        <w:rPr>
          <w:kern w:val="0"/>
          <w:sz w:val="24"/>
          <w:lang w:val="zh-CN"/>
        </w:rPr>
        <w:t>mg/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无创模式：水罐出气口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"/>
          <w:attr w:name="UnitName" w:val="℃"/>
        </w:smartTagPr>
        <w:r w:rsidRPr="00432E3A">
          <w:rPr>
            <w:rFonts w:hint="eastAsia"/>
            <w:kern w:val="0"/>
            <w:sz w:val="24"/>
            <w:lang w:val="zh-CN"/>
          </w:rPr>
          <w:t>31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rFonts w:hint="eastAsia"/>
          <w:kern w:val="0"/>
          <w:sz w:val="24"/>
          <w:lang w:val="zh-CN"/>
        </w:rPr>
        <w:t>时，绝对湿度</w:t>
      </w:r>
      <w:r w:rsidRPr="00432E3A">
        <w:rPr>
          <w:kern w:val="0"/>
          <w:sz w:val="24"/>
          <w:lang w:val="zh-CN"/>
        </w:rPr>
        <w:t>&gt;</w:t>
      </w:r>
      <w:r w:rsidRPr="00432E3A">
        <w:rPr>
          <w:rFonts w:hint="eastAsia"/>
          <w:kern w:val="0"/>
          <w:sz w:val="24"/>
          <w:lang w:val="zh-CN"/>
        </w:rPr>
        <w:t>29</w:t>
      </w:r>
      <w:r w:rsidRPr="00432E3A">
        <w:rPr>
          <w:kern w:val="0"/>
          <w:sz w:val="24"/>
          <w:lang w:val="zh-CN"/>
        </w:rPr>
        <w:t>mg/</w:t>
      </w:r>
      <w:r w:rsidRPr="00432E3A">
        <w:rPr>
          <w:rFonts w:hint="eastAsia"/>
          <w:kern w:val="0"/>
          <w:sz w:val="24"/>
          <w:lang w:val="zh-CN"/>
        </w:rPr>
        <w:t>L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 w:rsidRPr="00432E3A">
        <w:rPr>
          <w:rFonts w:hint="eastAsia"/>
          <w:kern w:val="0"/>
          <w:sz w:val="24"/>
          <w:lang w:val="zh-CN"/>
        </w:rPr>
        <w:t>1.3</w:t>
      </w:r>
      <w:r w:rsidRPr="00432E3A">
        <w:rPr>
          <w:rFonts w:hint="eastAsia"/>
          <w:kern w:val="0"/>
          <w:sz w:val="24"/>
          <w:lang w:val="zh-CN"/>
        </w:rPr>
        <w:t>要求具有水罐端探头监测，气道端探头监测，加热盘底部温度探头，其中水罐端探头为温度流量探头，测量温度与管路上的流量</w:t>
      </w:r>
      <w:r w:rsidRPr="00432E3A">
        <w:rPr>
          <w:rFonts w:hint="eastAsia"/>
          <w:kern w:val="0"/>
          <w:sz w:val="24"/>
          <w:lang w:val="zh-CN"/>
        </w:rPr>
        <w:t>,</w:t>
      </w:r>
      <w:r w:rsidRPr="00432E3A">
        <w:rPr>
          <w:rFonts w:hint="eastAsia"/>
          <w:kern w:val="0"/>
          <w:sz w:val="24"/>
          <w:lang w:val="zh-CN"/>
        </w:rPr>
        <w:t>通过探头反馈温度和流量来控制精准温湿度。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1.4</w:t>
      </w:r>
      <w:r w:rsidRPr="00432E3A">
        <w:rPr>
          <w:rFonts w:hint="eastAsia"/>
          <w:kern w:val="0"/>
          <w:sz w:val="24"/>
          <w:lang w:val="zh-CN"/>
        </w:rPr>
        <w:t>加</w:t>
      </w:r>
      <w:proofErr w:type="gramStart"/>
      <w:r w:rsidRPr="00432E3A">
        <w:rPr>
          <w:rFonts w:hint="eastAsia"/>
          <w:kern w:val="0"/>
          <w:sz w:val="24"/>
          <w:lang w:val="zh-CN"/>
        </w:rPr>
        <w:t>温湿化</w:t>
      </w:r>
      <w:proofErr w:type="gramEnd"/>
      <w:r w:rsidRPr="00432E3A">
        <w:rPr>
          <w:rFonts w:hint="eastAsia"/>
          <w:kern w:val="0"/>
          <w:sz w:val="24"/>
          <w:lang w:val="zh-CN"/>
        </w:rPr>
        <w:t>器的湿化水罐：双浮子水罐控制自动下水，安全高能</w:t>
      </w:r>
      <w:r w:rsidRPr="00432E3A">
        <w:rPr>
          <w:rFonts w:hint="eastAsia"/>
          <w:kern w:val="0"/>
          <w:sz w:val="24"/>
          <w:lang w:val="zh-CN"/>
        </w:rPr>
        <w:t>;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可变容积</w:t>
      </w:r>
      <w:r w:rsidRPr="00432E3A">
        <w:rPr>
          <w:kern w:val="0"/>
          <w:sz w:val="24"/>
          <w:lang w:val="zh-CN"/>
        </w:rPr>
        <w:t xml:space="preserve"> </w:t>
      </w:r>
      <w:r w:rsidRPr="00432E3A">
        <w:rPr>
          <w:rFonts w:hint="eastAsia"/>
          <w:kern w:val="0"/>
          <w:sz w:val="24"/>
          <w:lang w:val="zh-CN"/>
        </w:rPr>
        <w:t>≤</w:t>
      </w:r>
      <w:r w:rsidRPr="00432E3A">
        <w:rPr>
          <w:kern w:val="0"/>
          <w:sz w:val="24"/>
          <w:lang w:val="zh-CN"/>
        </w:rPr>
        <w:t xml:space="preserve"> 280m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；顺应性≤</w:t>
      </w:r>
      <w:r w:rsidRPr="00432E3A">
        <w:rPr>
          <w:kern w:val="0"/>
          <w:sz w:val="24"/>
          <w:lang w:val="zh-CN"/>
        </w:rPr>
        <w:t xml:space="preserve"> 0.4m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kern w:val="0"/>
          <w:sz w:val="24"/>
          <w:lang w:val="zh-CN"/>
        </w:rPr>
        <w:t>/cm</w:t>
      </w:r>
      <w:r w:rsidRPr="00432E3A">
        <w:rPr>
          <w:rFonts w:hint="eastAsia"/>
          <w:kern w:val="0"/>
          <w:sz w:val="24"/>
          <w:lang w:val="zh-CN"/>
        </w:rPr>
        <w:t>；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水柱：最大工作压力≥</w:t>
      </w:r>
      <w:r w:rsidRPr="00432E3A">
        <w:rPr>
          <w:rFonts w:hint="eastAsia"/>
          <w:kern w:val="0"/>
          <w:sz w:val="24"/>
          <w:lang w:val="zh-CN"/>
        </w:rPr>
        <w:t>80cm</w:t>
      </w:r>
      <w:r w:rsidRPr="00432E3A">
        <w:rPr>
          <w:rFonts w:hint="eastAsia"/>
          <w:kern w:val="0"/>
          <w:sz w:val="24"/>
          <w:lang w:val="zh-CN"/>
        </w:rPr>
        <w:t>水柱，最大峰流量≥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l"/>
        </w:smartTagPr>
        <w:r w:rsidRPr="00432E3A">
          <w:rPr>
            <w:rFonts w:hint="eastAsia"/>
            <w:kern w:val="0"/>
            <w:sz w:val="24"/>
            <w:lang w:val="zh-CN"/>
          </w:rPr>
          <w:t>180L</w:t>
        </w:r>
      </w:smartTag>
      <w:r w:rsidRPr="00432E3A">
        <w:rPr>
          <w:rFonts w:hint="eastAsia"/>
          <w:kern w:val="0"/>
          <w:sz w:val="24"/>
          <w:lang w:val="zh-CN"/>
        </w:rPr>
        <w:t>/min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 w:rsidRPr="00432E3A">
        <w:rPr>
          <w:rFonts w:hint="eastAsia"/>
          <w:kern w:val="0"/>
          <w:sz w:val="24"/>
          <w:lang w:val="zh-CN"/>
        </w:rPr>
        <w:t>1.5</w:t>
      </w:r>
      <w:r>
        <w:rPr>
          <w:rFonts w:hint="eastAsia"/>
          <w:kern w:val="0"/>
          <w:sz w:val="24"/>
          <w:lang w:val="zh-CN"/>
        </w:rPr>
        <w:t>.</w:t>
      </w:r>
      <w:r w:rsidRPr="00432E3A">
        <w:rPr>
          <w:rFonts w:hint="eastAsia"/>
          <w:kern w:val="0"/>
          <w:sz w:val="24"/>
          <w:lang w:val="zh-CN"/>
        </w:rPr>
        <w:t>双加热呼吸管路性能，要求：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吸气管与</w:t>
      </w:r>
      <w:proofErr w:type="gramStart"/>
      <w:r w:rsidRPr="00432E3A">
        <w:rPr>
          <w:rFonts w:hint="eastAsia"/>
          <w:kern w:val="0"/>
          <w:sz w:val="24"/>
          <w:lang w:val="zh-CN"/>
        </w:rPr>
        <w:t>呼气管均内置</w:t>
      </w:r>
      <w:proofErr w:type="gramEnd"/>
      <w:r w:rsidRPr="00432E3A">
        <w:rPr>
          <w:rFonts w:hint="eastAsia"/>
          <w:kern w:val="0"/>
          <w:sz w:val="24"/>
          <w:lang w:val="zh-CN"/>
        </w:rPr>
        <w:t>螺旋加热丝；重量轻</w:t>
      </w:r>
      <w:r w:rsidRPr="00432E3A">
        <w:rPr>
          <w:rFonts w:hint="eastAsia"/>
          <w:kern w:val="0"/>
          <w:sz w:val="24"/>
          <w:lang w:val="zh-CN"/>
        </w:rPr>
        <w:t>,</w:t>
      </w:r>
      <w:r w:rsidRPr="00432E3A">
        <w:rPr>
          <w:rFonts w:hint="eastAsia"/>
          <w:kern w:val="0"/>
          <w:sz w:val="24"/>
          <w:lang w:val="zh-CN"/>
        </w:rPr>
        <w:t>避免拖坠；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可变容积：吸气管≤</w:t>
      </w:r>
      <w:r w:rsidRPr="00432E3A">
        <w:rPr>
          <w:kern w:val="0"/>
          <w:sz w:val="24"/>
          <w:lang w:val="zh-CN"/>
        </w:rPr>
        <w:t>149m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；呼气管≤</w:t>
      </w:r>
      <w:r w:rsidRPr="00432E3A">
        <w:rPr>
          <w:kern w:val="0"/>
          <w:sz w:val="24"/>
          <w:lang w:val="zh-CN"/>
        </w:rPr>
        <w:t>101m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顺应性：吸气管≤</w:t>
      </w:r>
      <w:r w:rsidRPr="00432E3A">
        <w:rPr>
          <w:kern w:val="0"/>
          <w:sz w:val="24"/>
          <w:lang w:val="zh-CN"/>
        </w:rPr>
        <w:t>0.19m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kern w:val="0"/>
          <w:sz w:val="24"/>
          <w:lang w:val="zh-CN"/>
        </w:rPr>
        <w:t>/cm</w:t>
      </w:r>
    </w:p>
    <w:p w:rsidR="00A26859" w:rsidRPr="00A11BDD" w:rsidRDefault="00A26859" w:rsidP="00A26859">
      <w:pPr>
        <w:spacing w:line="276" w:lineRule="auto"/>
        <w:ind w:firstLine="420"/>
        <w:rPr>
          <w:kern w:val="0"/>
          <w:sz w:val="24"/>
        </w:rPr>
      </w:pPr>
      <w:r w:rsidRPr="00432E3A">
        <w:rPr>
          <w:rFonts w:hint="eastAsia"/>
          <w:kern w:val="0"/>
          <w:sz w:val="24"/>
          <w:lang w:val="zh-CN"/>
        </w:rPr>
        <w:t>水柱</w:t>
      </w:r>
      <w:r w:rsidRPr="00A11BDD">
        <w:rPr>
          <w:rFonts w:hint="eastAsia"/>
          <w:kern w:val="0"/>
          <w:sz w:val="24"/>
        </w:rPr>
        <w:t>：</w:t>
      </w:r>
      <w:r w:rsidRPr="00432E3A">
        <w:rPr>
          <w:rFonts w:hint="eastAsia"/>
          <w:kern w:val="0"/>
          <w:sz w:val="24"/>
          <w:lang w:val="zh-CN"/>
        </w:rPr>
        <w:t>呼气管</w:t>
      </w:r>
      <w:r w:rsidRPr="00A11BDD">
        <w:rPr>
          <w:rFonts w:hint="eastAsia"/>
          <w:kern w:val="0"/>
          <w:sz w:val="24"/>
        </w:rPr>
        <w:t>≤</w:t>
      </w:r>
      <w:r w:rsidRPr="00A11BDD">
        <w:rPr>
          <w:kern w:val="0"/>
          <w:sz w:val="24"/>
        </w:rPr>
        <w:t xml:space="preserve">0.13 </w:t>
      </w:r>
      <w:proofErr w:type="spellStart"/>
      <w:r w:rsidRPr="00A11BDD">
        <w:rPr>
          <w:kern w:val="0"/>
          <w:sz w:val="24"/>
        </w:rPr>
        <w:t>m</w:t>
      </w:r>
      <w:r w:rsidRPr="00A11BDD">
        <w:rPr>
          <w:rFonts w:hint="eastAsia"/>
          <w:kern w:val="0"/>
          <w:sz w:val="24"/>
        </w:rPr>
        <w:t>L</w:t>
      </w:r>
      <w:proofErr w:type="spellEnd"/>
      <w:r w:rsidRPr="00A11BDD">
        <w:rPr>
          <w:kern w:val="0"/>
          <w:sz w:val="24"/>
        </w:rPr>
        <w:t xml:space="preserve"> /cm</w:t>
      </w:r>
      <w:r w:rsidRPr="00432E3A">
        <w:rPr>
          <w:rFonts w:hint="eastAsia"/>
          <w:kern w:val="0"/>
          <w:sz w:val="24"/>
          <w:lang w:val="zh-CN"/>
        </w:rPr>
        <w:t>水柱</w:t>
      </w:r>
      <w:r w:rsidRPr="00A11BDD">
        <w:rPr>
          <w:rFonts w:hint="eastAsia"/>
          <w:kern w:val="0"/>
          <w:sz w:val="24"/>
        </w:rPr>
        <w:t>；</w:t>
      </w:r>
    </w:p>
    <w:p w:rsidR="00A26859" w:rsidRPr="00432E3A" w:rsidRDefault="00A26859" w:rsidP="00A26859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流量阻力：在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l"/>
        </w:smartTagPr>
        <w:r w:rsidRPr="00432E3A">
          <w:rPr>
            <w:rFonts w:hint="eastAsia"/>
            <w:kern w:val="0"/>
            <w:sz w:val="24"/>
            <w:lang w:val="zh-CN"/>
          </w:rPr>
          <w:t>6L</w:t>
        </w:r>
      </w:smartTag>
      <w:r w:rsidRPr="00432E3A">
        <w:rPr>
          <w:rFonts w:hint="eastAsia"/>
          <w:kern w:val="0"/>
          <w:sz w:val="24"/>
          <w:lang w:val="zh-CN"/>
        </w:rPr>
        <w:t>/min</w:t>
      </w:r>
      <w:r w:rsidRPr="00432E3A">
        <w:rPr>
          <w:rFonts w:hint="eastAsia"/>
          <w:kern w:val="0"/>
          <w:sz w:val="24"/>
          <w:lang w:val="zh-CN"/>
        </w:rPr>
        <w:t>时≤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cm"/>
        </w:smartTagPr>
        <w:r w:rsidRPr="00432E3A">
          <w:rPr>
            <w:rFonts w:hint="eastAsia"/>
            <w:kern w:val="0"/>
            <w:sz w:val="24"/>
            <w:lang w:val="zh-CN"/>
          </w:rPr>
          <w:t>0.6cm</w:t>
        </w:r>
      </w:smartTag>
      <w:r w:rsidRPr="00432E3A">
        <w:rPr>
          <w:rFonts w:hint="eastAsia"/>
          <w:kern w:val="0"/>
          <w:sz w:val="24"/>
          <w:lang w:val="zh-CN"/>
        </w:rPr>
        <w:t>水柱</w:t>
      </w:r>
    </w:p>
    <w:p w:rsidR="00A26859" w:rsidRPr="00432E3A" w:rsidRDefault="00A26859" w:rsidP="00A26859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1.6</w:t>
      </w:r>
      <w:r w:rsidRPr="00432E3A">
        <w:rPr>
          <w:rFonts w:hint="eastAsia"/>
          <w:kern w:val="0"/>
          <w:sz w:val="24"/>
          <w:lang w:val="zh-CN"/>
        </w:rPr>
        <w:t>要求具有以下各种报警功能指示：水罐缺水报警，温度探头报警，水罐端探头报警，气道端温度探头报警，呼吸管路加热丝报警，湿度报警，查看手册报警。</w:t>
      </w:r>
    </w:p>
    <w:p w:rsidR="00A26859" w:rsidRDefault="00A26859" w:rsidP="00A26859">
      <w:pPr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1.7</w:t>
      </w:r>
      <w:r w:rsidRPr="00432E3A">
        <w:rPr>
          <w:rFonts w:hint="eastAsia"/>
          <w:kern w:val="0"/>
          <w:sz w:val="24"/>
          <w:lang w:val="zh-CN"/>
        </w:rPr>
        <w:t>每套配送温度</w:t>
      </w:r>
      <w:r w:rsidRPr="00432E3A">
        <w:rPr>
          <w:rFonts w:hint="eastAsia"/>
          <w:kern w:val="0"/>
          <w:sz w:val="24"/>
          <w:lang w:val="zh-CN"/>
        </w:rPr>
        <w:t>/</w:t>
      </w:r>
      <w:r w:rsidRPr="00432E3A">
        <w:rPr>
          <w:rFonts w:hint="eastAsia"/>
          <w:kern w:val="0"/>
          <w:sz w:val="24"/>
          <w:lang w:val="zh-CN"/>
        </w:rPr>
        <w:t>流量探头</w:t>
      </w:r>
      <w:r w:rsidRPr="00432E3A">
        <w:rPr>
          <w:rFonts w:hint="eastAsia"/>
          <w:kern w:val="0"/>
          <w:sz w:val="24"/>
          <w:lang w:val="zh-CN"/>
        </w:rPr>
        <w:t>2</w:t>
      </w:r>
      <w:r w:rsidRPr="00432E3A">
        <w:rPr>
          <w:rFonts w:hint="eastAsia"/>
          <w:kern w:val="0"/>
          <w:sz w:val="24"/>
          <w:lang w:val="zh-CN"/>
        </w:rPr>
        <w:t>根，加热丝连接线</w:t>
      </w:r>
      <w:r w:rsidRPr="00432E3A">
        <w:rPr>
          <w:rFonts w:hint="eastAsia"/>
          <w:kern w:val="0"/>
          <w:sz w:val="24"/>
          <w:lang w:val="zh-CN"/>
        </w:rPr>
        <w:t>2</w:t>
      </w:r>
      <w:r w:rsidRPr="00432E3A">
        <w:rPr>
          <w:rFonts w:hint="eastAsia"/>
          <w:kern w:val="0"/>
          <w:sz w:val="24"/>
          <w:lang w:val="zh-CN"/>
        </w:rPr>
        <w:t>根。</w:t>
      </w:r>
    </w:p>
    <w:p w:rsidR="00A26859" w:rsidRDefault="00A26859" w:rsidP="00A26859">
      <w:pPr>
        <w:rPr>
          <w:rFonts w:ascii="宋体" w:hAnsi="宋体"/>
          <w:sz w:val="24"/>
        </w:rPr>
      </w:pPr>
    </w:p>
    <w:p w:rsidR="00A26859" w:rsidRPr="007A1795" w:rsidRDefault="00A26859" w:rsidP="00A26859">
      <w:pPr>
        <w:rPr>
          <w:b/>
          <w:kern w:val="0"/>
          <w:sz w:val="24"/>
          <w:lang w:val="zh-CN"/>
        </w:rPr>
      </w:pPr>
      <w:r>
        <w:rPr>
          <w:rFonts w:hint="eastAsia"/>
          <w:b/>
          <w:kern w:val="0"/>
          <w:sz w:val="24"/>
          <w:lang w:val="zh-CN"/>
        </w:rPr>
        <w:lastRenderedPageBreak/>
        <w:t>2.</w:t>
      </w:r>
      <w:r w:rsidRPr="007A1795">
        <w:rPr>
          <w:rFonts w:hint="eastAsia"/>
          <w:b/>
          <w:kern w:val="0"/>
          <w:sz w:val="24"/>
          <w:lang w:val="zh-CN"/>
        </w:rPr>
        <w:t>呼吸湿化治疗仪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2.1.</w:t>
      </w:r>
      <w:r w:rsidRPr="007A1795">
        <w:rPr>
          <w:rFonts w:hint="eastAsia"/>
          <w:kern w:val="0"/>
          <w:sz w:val="24"/>
          <w:lang w:val="zh-CN"/>
        </w:rPr>
        <w:t>适用范围：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儿童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成人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呼吸需要辅助呼吸治疗的病人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需实行气道保护策略患者</w:t>
      </w:r>
      <w:r w:rsidRPr="007A1795">
        <w:rPr>
          <w:rFonts w:hint="eastAsia"/>
          <w:kern w:val="0"/>
          <w:sz w:val="24"/>
          <w:lang w:val="zh-CN"/>
        </w:rPr>
        <w:t xml:space="preserve"> (</w:t>
      </w:r>
      <w:r w:rsidRPr="007A1795">
        <w:rPr>
          <w:rFonts w:hint="eastAsia"/>
          <w:kern w:val="0"/>
          <w:sz w:val="24"/>
          <w:lang w:val="zh-CN"/>
        </w:rPr>
        <w:t>包括人工气道患者</w:t>
      </w:r>
      <w:r w:rsidRPr="007A1795">
        <w:rPr>
          <w:rFonts w:hint="eastAsia"/>
          <w:kern w:val="0"/>
          <w:sz w:val="24"/>
          <w:lang w:val="zh-CN"/>
        </w:rPr>
        <w:t>)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需要支气管净化治疗患者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2.2.</w:t>
      </w:r>
      <w:r w:rsidRPr="007A1795">
        <w:rPr>
          <w:rFonts w:hint="eastAsia"/>
          <w:kern w:val="0"/>
          <w:sz w:val="24"/>
          <w:lang w:val="zh-CN"/>
        </w:rPr>
        <w:t>病人连接界面：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鼻塞：小号、中号</w:t>
      </w:r>
      <w:r>
        <w:rPr>
          <w:rFonts w:hint="eastAsia"/>
          <w:kern w:val="0"/>
          <w:sz w:val="24"/>
          <w:lang w:val="zh-CN"/>
        </w:rPr>
        <w:t>、</w:t>
      </w:r>
      <w:r w:rsidRPr="007A1795">
        <w:rPr>
          <w:rFonts w:hint="eastAsia"/>
          <w:kern w:val="0"/>
          <w:sz w:val="24"/>
          <w:lang w:val="zh-CN"/>
        </w:rPr>
        <w:t>大号</w:t>
      </w:r>
      <w:r w:rsidRPr="00F10177">
        <w:rPr>
          <w:rFonts w:hint="eastAsia"/>
          <w:kern w:val="0"/>
          <w:sz w:val="24"/>
          <w:lang w:val="zh-CN"/>
        </w:rPr>
        <w:t>选配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人工气道连接管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面罩连接管</w:t>
      </w:r>
      <w:r w:rsidRPr="007A1795">
        <w:rPr>
          <w:rFonts w:hint="eastAsia"/>
          <w:kern w:val="0"/>
          <w:sz w:val="24"/>
          <w:lang w:val="zh-CN"/>
        </w:rPr>
        <w:t xml:space="preserve">   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</w:t>
      </w:r>
      <w:r>
        <w:rPr>
          <w:kern w:val="0"/>
          <w:sz w:val="24"/>
          <w:lang w:val="zh-CN"/>
        </w:rPr>
        <w:t>3</w:t>
      </w:r>
      <w:r w:rsidRPr="007A1795">
        <w:rPr>
          <w:rFonts w:hint="eastAsia"/>
          <w:kern w:val="0"/>
          <w:sz w:val="24"/>
          <w:lang w:val="zh-CN"/>
        </w:rPr>
        <w:t>病人界面连接管具有透水</w:t>
      </w:r>
      <w:proofErr w:type="gramStart"/>
      <w:r w:rsidRPr="007A1795">
        <w:rPr>
          <w:rFonts w:hint="eastAsia"/>
          <w:kern w:val="0"/>
          <w:sz w:val="24"/>
          <w:lang w:val="zh-CN"/>
        </w:rPr>
        <w:t>不</w:t>
      </w:r>
      <w:proofErr w:type="gramEnd"/>
      <w:r w:rsidRPr="007A1795">
        <w:rPr>
          <w:rFonts w:hint="eastAsia"/>
          <w:kern w:val="0"/>
          <w:sz w:val="24"/>
          <w:lang w:val="zh-CN"/>
        </w:rPr>
        <w:t>透气性能，不产生液态冷凝水。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2.4.</w:t>
      </w:r>
      <w:r w:rsidRPr="007A1795">
        <w:rPr>
          <w:rFonts w:hint="eastAsia"/>
          <w:kern w:val="0"/>
          <w:sz w:val="24"/>
          <w:lang w:val="zh-CN"/>
        </w:rPr>
        <w:t>显示屏：彩色、高清、高分辨率</w:t>
      </w:r>
      <w:r w:rsidRPr="007A1795">
        <w:rPr>
          <w:rFonts w:hint="eastAsia"/>
          <w:kern w:val="0"/>
          <w:sz w:val="24"/>
          <w:lang w:val="zh-CN"/>
        </w:rPr>
        <w:t>LCD</w:t>
      </w:r>
      <w:r w:rsidRPr="007A1795">
        <w:rPr>
          <w:rFonts w:hint="eastAsia"/>
          <w:kern w:val="0"/>
          <w:sz w:val="24"/>
          <w:lang w:val="zh-CN"/>
        </w:rPr>
        <w:t>显示屏。</w:t>
      </w:r>
    </w:p>
    <w:p w:rsidR="00A26859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</w:t>
      </w:r>
      <w:r w:rsidRPr="007A1795">
        <w:rPr>
          <w:rFonts w:hint="eastAsia"/>
          <w:kern w:val="0"/>
          <w:sz w:val="24"/>
          <w:lang w:val="zh-CN"/>
        </w:rPr>
        <w:t>5.</w:t>
      </w:r>
      <w:r w:rsidRPr="007A1795">
        <w:rPr>
          <w:rFonts w:hint="eastAsia"/>
          <w:kern w:val="0"/>
          <w:sz w:val="24"/>
          <w:lang w:val="zh-CN"/>
        </w:rPr>
        <w:t>流量设置范围：</w:t>
      </w:r>
      <w:r w:rsidRPr="007A1795">
        <w:rPr>
          <w:rFonts w:hint="eastAsia"/>
          <w:kern w:val="0"/>
          <w:sz w:val="24"/>
          <w:lang w:val="zh-CN"/>
        </w:rPr>
        <w:t>2 - 60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2.6</w:t>
      </w:r>
      <w:r>
        <w:rPr>
          <w:rFonts w:hint="eastAsia"/>
          <w:kern w:val="0"/>
          <w:sz w:val="24"/>
          <w:lang w:val="zh-CN"/>
        </w:rPr>
        <w:t>模式设定：有专门的儿童模式，区别于成人模式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2.7</w:t>
      </w:r>
      <w:r w:rsidRPr="007A1795">
        <w:rPr>
          <w:rFonts w:hint="eastAsia"/>
          <w:kern w:val="0"/>
          <w:sz w:val="24"/>
          <w:lang w:val="zh-CN"/>
        </w:rPr>
        <w:t>流量调节方式：</w:t>
      </w:r>
      <w:r w:rsidRPr="007A1795">
        <w:rPr>
          <w:rFonts w:hint="eastAsia"/>
          <w:kern w:val="0"/>
          <w:sz w:val="24"/>
          <w:lang w:val="zh-CN"/>
        </w:rPr>
        <w:t>2 - 25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分，每次调节</w:t>
      </w:r>
      <w:r w:rsidRPr="007A1795">
        <w:rPr>
          <w:rFonts w:hint="eastAsia"/>
          <w:kern w:val="0"/>
          <w:sz w:val="24"/>
          <w:lang w:val="zh-CN"/>
        </w:rPr>
        <w:t>1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分（儿童模式）；</w:t>
      </w:r>
      <w:r w:rsidRPr="007A1795">
        <w:rPr>
          <w:rFonts w:hint="eastAsia"/>
          <w:kern w:val="0"/>
          <w:sz w:val="24"/>
          <w:lang w:val="zh-CN"/>
        </w:rPr>
        <w:t>10 - 60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分，每次调节</w:t>
      </w:r>
      <w:r w:rsidRPr="007A1795">
        <w:rPr>
          <w:rFonts w:hint="eastAsia"/>
          <w:kern w:val="0"/>
          <w:sz w:val="24"/>
          <w:lang w:val="zh-CN"/>
        </w:rPr>
        <w:t>5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分（成人模式）。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2.8</w:t>
      </w:r>
      <w:r w:rsidRPr="007A1795">
        <w:rPr>
          <w:rFonts w:hint="eastAsia"/>
          <w:kern w:val="0"/>
          <w:sz w:val="24"/>
          <w:lang w:val="zh-CN"/>
        </w:rPr>
        <w:t>氧浓度监测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设置范围：</w:t>
      </w:r>
      <w:r w:rsidRPr="007A1795">
        <w:rPr>
          <w:rFonts w:hint="eastAsia"/>
          <w:kern w:val="0"/>
          <w:sz w:val="24"/>
          <w:lang w:val="zh-CN"/>
        </w:rPr>
        <w:t>21%</w:t>
      </w:r>
      <w:r w:rsidRPr="007A1795"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25% - 95%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2.9</w:t>
      </w:r>
      <w:r w:rsidRPr="007A1795">
        <w:rPr>
          <w:rFonts w:hint="eastAsia"/>
          <w:kern w:val="0"/>
          <w:sz w:val="24"/>
          <w:lang w:val="zh-CN"/>
        </w:rPr>
        <w:t>内置涡轮技术：无需空压机，无气源也可独立工作。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2.10</w:t>
      </w:r>
      <w:r w:rsidRPr="007A1795">
        <w:rPr>
          <w:rFonts w:hint="eastAsia"/>
          <w:kern w:val="0"/>
          <w:sz w:val="24"/>
          <w:lang w:val="zh-CN"/>
        </w:rPr>
        <w:t>气体温湿度设置：在</w:t>
      </w:r>
      <w:r w:rsidRPr="007A1795">
        <w:rPr>
          <w:kern w:val="0"/>
          <w:sz w:val="24"/>
          <w:lang w:val="zh-CN"/>
        </w:rPr>
        <w:t>31</w:t>
      </w:r>
      <w:r w:rsidRPr="007A1795">
        <w:rPr>
          <w:rFonts w:hint="eastAsia"/>
          <w:kern w:val="0"/>
          <w:sz w:val="24"/>
          <w:lang w:val="zh-CN"/>
        </w:rPr>
        <w:t>℃目标温度时</w:t>
      </w:r>
      <w:r w:rsidRPr="007A1795">
        <w:rPr>
          <w:kern w:val="0"/>
          <w:sz w:val="24"/>
          <w:lang w:val="zh-CN"/>
        </w:rPr>
        <w:t>&gt;10mg/L</w:t>
      </w:r>
      <w:r w:rsidRPr="007A1795">
        <w:rPr>
          <w:rFonts w:hint="eastAsia"/>
          <w:kern w:val="0"/>
          <w:sz w:val="24"/>
          <w:lang w:val="zh-CN"/>
        </w:rPr>
        <w:t>；</w:t>
      </w:r>
    </w:p>
    <w:p w:rsidR="00A26859" w:rsidRPr="007A1795" w:rsidRDefault="00A26859" w:rsidP="00A26859">
      <w:pPr>
        <w:ind w:leftChars="900" w:left="2520" w:firstLineChars="50" w:firstLine="120"/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在</w:t>
      </w:r>
      <w:r w:rsidRPr="007A1795">
        <w:rPr>
          <w:rFonts w:hint="eastAsia"/>
          <w:kern w:val="0"/>
          <w:sz w:val="24"/>
          <w:lang w:val="zh-CN"/>
        </w:rPr>
        <w:t>34</w:t>
      </w:r>
      <w:r w:rsidRPr="007A1795">
        <w:rPr>
          <w:rFonts w:hint="eastAsia"/>
          <w:kern w:val="0"/>
          <w:sz w:val="24"/>
          <w:lang w:val="zh-CN"/>
        </w:rPr>
        <w:t>℃目标温度时</w:t>
      </w:r>
      <w:r w:rsidRPr="007A1795">
        <w:rPr>
          <w:rFonts w:hint="eastAsia"/>
          <w:kern w:val="0"/>
          <w:sz w:val="24"/>
          <w:lang w:val="zh-CN"/>
        </w:rPr>
        <w:t>&gt;10mg/L</w:t>
      </w:r>
      <w:r w:rsidRPr="007A1795">
        <w:rPr>
          <w:rFonts w:hint="eastAsia"/>
          <w:kern w:val="0"/>
          <w:sz w:val="24"/>
          <w:lang w:val="zh-CN"/>
        </w:rPr>
        <w:t>；</w:t>
      </w:r>
    </w:p>
    <w:p w:rsidR="00A26859" w:rsidRPr="007A1795" w:rsidRDefault="00A26859" w:rsidP="00A26859">
      <w:pPr>
        <w:ind w:left="2220" w:firstLine="420"/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在</w:t>
      </w:r>
      <w:r w:rsidRPr="007A1795">
        <w:rPr>
          <w:rFonts w:hint="eastAsia"/>
          <w:kern w:val="0"/>
          <w:sz w:val="24"/>
          <w:lang w:val="zh-CN"/>
        </w:rPr>
        <w:t>37</w:t>
      </w:r>
      <w:r w:rsidRPr="007A1795">
        <w:rPr>
          <w:rFonts w:hint="eastAsia"/>
          <w:kern w:val="0"/>
          <w:sz w:val="24"/>
          <w:lang w:val="zh-CN"/>
        </w:rPr>
        <w:t>℃目标温度时</w:t>
      </w:r>
      <w:r w:rsidRPr="007A1795">
        <w:rPr>
          <w:rFonts w:hint="eastAsia"/>
          <w:kern w:val="0"/>
          <w:sz w:val="24"/>
          <w:lang w:val="zh-CN"/>
        </w:rPr>
        <w:t>&gt;33mg/L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2.11</w:t>
      </w:r>
      <w:r w:rsidRPr="007A1795">
        <w:rPr>
          <w:rFonts w:hint="eastAsia"/>
          <w:kern w:val="0"/>
          <w:sz w:val="24"/>
          <w:lang w:val="zh-CN"/>
        </w:rPr>
        <w:t>主机具有设置锁定功能，防止误操作更改参数。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2.12</w:t>
      </w:r>
      <w:r w:rsidRPr="007A1795">
        <w:rPr>
          <w:rFonts w:hint="eastAsia"/>
          <w:kern w:val="0"/>
          <w:sz w:val="24"/>
          <w:lang w:val="zh-CN"/>
        </w:rPr>
        <w:t>湿化罐自动注水功能</w:t>
      </w:r>
      <w:r>
        <w:rPr>
          <w:rFonts w:hint="eastAsia"/>
          <w:kern w:val="0"/>
          <w:sz w:val="24"/>
          <w:lang w:val="zh-CN"/>
        </w:rPr>
        <w:t>，具有双浮子设计的安全结构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2.13</w:t>
      </w:r>
      <w:r w:rsidRPr="007A1795">
        <w:rPr>
          <w:kern w:val="0"/>
          <w:sz w:val="24"/>
          <w:lang w:val="zh-CN"/>
        </w:rPr>
        <w:t xml:space="preserve"> </w:t>
      </w:r>
      <w:r w:rsidRPr="007A1795">
        <w:rPr>
          <w:rFonts w:hint="eastAsia"/>
          <w:kern w:val="0"/>
          <w:sz w:val="24"/>
          <w:lang w:val="zh-CN"/>
        </w:rPr>
        <w:t>管路内置螺旋加热丝，具有加热和监测功能。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2.14</w:t>
      </w:r>
      <w:r w:rsidRPr="007A1795">
        <w:rPr>
          <w:rFonts w:hint="eastAsia"/>
          <w:kern w:val="0"/>
          <w:sz w:val="24"/>
          <w:lang w:val="zh-CN"/>
        </w:rPr>
        <w:t>主机可实时监测参数：气体流速、气体温度、气体氧浓度。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2.15</w:t>
      </w:r>
      <w:r w:rsidRPr="007A1795">
        <w:rPr>
          <w:kern w:val="0"/>
          <w:sz w:val="24"/>
          <w:lang w:val="zh-CN"/>
        </w:rPr>
        <w:t xml:space="preserve"> </w:t>
      </w:r>
      <w:r w:rsidRPr="007A1795">
        <w:rPr>
          <w:rFonts w:hint="eastAsia"/>
          <w:kern w:val="0"/>
          <w:sz w:val="24"/>
          <w:lang w:val="zh-CN"/>
        </w:rPr>
        <w:t>主机可显示设置参数及实时监测参数：气体流速、气体温度、气体氧浓度。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2.16</w:t>
      </w:r>
      <w:r w:rsidRPr="007A1795">
        <w:rPr>
          <w:rFonts w:hint="eastAsia"/>
          <w:kern w:val="0"/>
          <w:sz w:val="24"/>
          <w:lang w:val="zh-CN"/>
        </w:rPr>
        <w:t>主机具有</w:t>
      </w:r>
      <w:proofErr w:type="gramStart"/>
      <w:r w:rsidRPr="007A1795">
        <w:rPr>
          <w:rFonts w:hint="eastAsia"/>
          <w:kern w:val="0"/>
          <w:sz w:val="24"/>
          <w:lang w:val="zh-CN"/>
        </w:rPr>
        <w:t>一</w:t>
      </w:r>
      <w:proofErr w:type="gramEnd"/>
      <w:r w:rsidRPr="007A1795">
        <w:rPr>
          <w:rFonts w:hint="eastAsia"/>
          <w:kern w:val="0"/>
          <w:sz w:val="24"/>
          <w:lang w:val="zh-CN"/>
        </w:rPr>
        <w:t>体式超声氧浓度监测系统，无需氧电池耗材。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2.17</w:t>
      </w:r>
      <w:r w:rsidRPr="007A1795">
        <w:rPr>
          <w:rFonts w:hint="eastAsia"/>
          <w:kern w:val="0"/>
          <w:sz w:val="24"/>
          <w:lang w:val="zh-CN"/>
        </w:rPr>
        <w:t>主机具有报警功能：呼吸管路连接异常，漏气，堵塞，氧浓度过高或过低，无法达到目标流量，水罐水量，无法达到目标温度，工作条件不合适，断电报警。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2.18</w:t>
      </w:r>
      <w:r w:rsidRPr="007A1795">
        <w:rPr>
          <w:rFonts w:hint="eastAsia"/>
          <w:kern w:val="0"/>
          <w:sz w:val="24"/>
          <w:lang w:val="zh-CN"/>
        </w:rPr>
        <w:t>报警状态按照优先级别反应，影响氧气输送和湿度输送的报警应立刻做出反应。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2.19</w:t>
      </w:r>
      <w:r w:rsidRPr="007A1795">
        <w:rPr>
          <w:kern w:val="0"/>
          <w:sz w:val="24"/>
          <w:lang w:val="zh-CN"/>
        </w:rPr>
        <w:t>.</w:t>
      </w:r>
      <w:r w:rsidRPr="007A1795">
        <w:rPr>
          <w:rFonts w:hint="eastAsia"/>
          <w:kern w:val="0"/>
          <w:sz w:val="24"/>
          <w:lang w:val="zh-CN"/>
        </w:rPr>
        <w:t>主机内置消毒功能：标准配套专用消毒管路，加热至最低</w:t>
      </w:r>
      <w:r w:rsidRPr="007A1795">
        <w:rPr>
          <w:kern w:val="0"/>
          <w:sz w:val="24"/>
          <w:lang w:val="zh-CN"/>
        </w:rPr>
        <w:t>87</w:t>
      </w:r>
      <w:r w:rsidRPr="007A1795">
        <w:rPr>
          <w:rFonts w:hint="eastAsia"/>
          <w:kern w:val="0"/>
          <w:sz w:val="24"/>
          <w:lang w:val="zh-CN"/>
        </w:rPr>
        <w:t>℃，并持续至少</w:t>
      </w:r>
      <w:r w:rsidRPr="007A1795">
        <w:rPr>
          <w:kern w:val="0"/>
          <w:sz w:val="24"/>
          <w:lang w:val="zh-CN"/>
        </w:rPr>
        <w:t>30</w:t>
      </w:r>
      <w:r w:rsidRPr="007A1795">
        <w:rPr>
          <w:rFonts w:hint="eastAsia"/>
          <w:kern w:val="0"/>
          <w:sz w:val="24"/>
          <w:lang w:val="zh-CN"/>
        </w:rPr>
        <w:t>分钟。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2.20</w:t>
      </w:r>
      <w:r w:rsidRPr="007A1795">
        <w:rPr>
          <w:rFonts w:hint="eastAsia"/>
          <w:kern w:val="0"/>
          <w:sz w:val="24"/>
          <w:lang w:val="zh-CN"/>
        </w:rPr>
        <w:t>主机有实时消毒状态监测和显示。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2.21</w:t>
      </w:r>
      <w:r w:rsidRPr="007A1795">
        <w:rPr>
          <w:rFonts w:hint="eastAsia"/>
          <w:kern w:val="0"/>
          <w:sz w:val="24"/>
          <w:lang w:val="zh-CN"/>
        </w:rPr>
        <w:t>主机有消毒次数指示。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2.22</w:t>
      </w:r>
      <w:r w:rsidRPr="007A1795">
        <w:rPr>
          <w:rFonts w:hint="eastAsia"/>
          <w:kern w:val="0"/>
          <w:sz w:val="24"/>
          <w:lang w:val="zh-CN"/>
        </w:rPr>
        <w:t>专用高流量氧气流量计。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2.23</w:t>
      </w:r>
      <w:r w:rsidRPr="007A1795">
        <w:rPr>
          <w:rFonts w:hint="eastAsia"/>
          <w:kern w:val="0"/>
          <w:sz w:val="24"/>
          <w:lang w:val="zh-CN"/>
        </w:rPr>
        <w:t>主机具有气体过滤功能</w:t>
      </w:r>
      <w:r w:rsidRPr="007A1795">
        <w:rPr>
          <w:kern w:val="0"/>
          <w:sz w:val="24"/>
          <w:lang w:val="zh-CN"/>
        </w:rPr>
        <w:t xml:space="preserve"> (</w:t>
      </w:r>
      <w:r w:rsidRPr="007A1795">
        <w:rPr>
          <w:rFonts w:hint="eastAsia"/>
          <w:kern w:val="0"/>
          <w:sz w:val="24"/>
          <w:lang w:val="zh-CN"/>
        </w:rPr>
        <w:t>细菌过滤效率</w:t>
      </w:r>
      <w:r w:rsidRPr="007A1795">
        <w:rPr>
          <w:kern w:val="0"/>
          <w:sz w:val="24"/>
          <w:lang w:val="zh-CN"/>
        </w:rPr>
        <w:t xml:space="preserve"> &gt; 99.99999%</w:t>
      </w:r>
      <w:r w:rsidRPr="007A1795">
        <w:rPr>
          <w:rFonts w:hint="eastAsia"/>
          <w:kern w:val="0"/>
          <w:sz w:val="24"/>
          <w:lang w:val="zh-CN"/>
        </w:rPr>
        <w:t>，病毒过滤效率</w:t>
      </w:r>
      <w:r w:rsidRPr="007A1795">
        <w:rPr>
          <w:kern w:val="0"/>
          <w:sz w:val="24"/>
          <w:lang w:val="zh-CN"/>
        </w:rPr>
        <w:t>99.99%)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2.24</w:t>
      </w:r>
      <w:r w:rsidRPr="007A1795">
        <w:rPr>
          <w:rFonts w:hint="eastAsia"/>
          <w:kern w:val="0"/>
          <w:sz w:val="24"/>
          <w:lang w:val="zh-CN"/>
        </w:rPr>
        <w:t>提供与主机配套使用的原厂耗材，包括管路、湿化罐、病人连接界面。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2.25</w:t>
      </w:r>
      <w:r w:rsidRPr="007A1795">
        <w:rPr>
          <w:rFonts w:hint="eastAsia"/>
          <w:kern w:val="0"/>
          <w:sz w:val="24"/>
          <w:lang w:val="zh-CN"/>
        </w:rPr>
        <w:t>培训：提供高流量相关产品知识培训。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2.26</w:t>
      </w:r>
      <w:r w:rsidRPr="007A1795">
        <w:rPr>
          <w:rFonts w:hint="eastAsia"/>
          <w:kern w:val="0"/>
          <w:sz w:val="24"/>
          <w:lang w:val="zh-CN"/>
        </w:rPr>
        <w:t>提供模拟操作软件，能够了解如何使用呼吸湿化治疗仪，包括更改设置、模拟故障、测试使用技能以及操作视频。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2.27</w:t>
      </w:r>
      <w:r w:rsidRPr="007A1795">
        <w:rPr>
          <w:rFonts w:hint="eastAsia"/>
          <w:kern w:val="0"/>
          <w:sz w:val="24"/>
          <w:lang w:val="zh-CN"/>
        </w:rPr>
        <w:t>主机尺寸：</w:t>
      </w:r>
      <w:r w:rsidRPr="007A1795">
        <w:rPr>
          <w:rFonts w:hint="eastAsia"/>
          <w:kern w:val="0"/>
          <w:sz w:val="24"/>
          <w:lang w:val="zh-CN"/>
        </w:rPr>
        <w:t>295mm x 170 mm x 175 mm</w:t>
      </w:r>
      <w:r>
        <w:rPr>
          <w:rFonts w:hint="eastAsia"/>
          <w:kern w:val="0"/>
          <w:sz w:val="24"/>
          <w:lang w:val="zh-CN"/>
        </w:rPr>
        <w:t>（</w:t>
      </w:r>
      <w:r>
        <w:rPr>
          <w:rFonts w:ascii="宋体" w:hAnsi="宋体" w:hint="eastAsia"/>
          <w:kern w:val="0"/>
          <w:sz w:val="24"/>
          <w:lang w:val="zh-CN"/>
        </w:rPr>
        <w:t>±</w:t>
      </w:r>
      <w:r>
        <w:rPr>
          <w:rFonts w:hint="eastAsia"/>
          <w:kern w:val="0"/>
          <w:sz w:val="24"/>
          <w:lang w:val="zh-CN"/>
        </w:rPr>
        <w:t>10mm</w:t>
      </w:r>
      <w:r>
        <w:rPr>
          <w:rFonts w:hint="eastAsia"/>
          <w:kern w:val="0"/>
          <w:sz w:val="24"/>
          <w:lang w:val="zh-CN"/>
        </w:rPr>
        <w:t>）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A26859" w:rsidRPr="007A1795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2.28</w:t>
      </w:r>
      <w:r w:rsidRPr="007A1795">
        <w:rPr>
          <w:rFonts w:hint="eastAsia"/>
          <w:kern w:val="0"/>
          <w:sz w:val="24"/>
          <w:lang w:val="zh-CN"/>
        </w:rPr>
        <w:t>带有可移动支架，方便转运。</w:t>
      </w:r>
    </w:p>
    <w:p w:rsidR="00A26859" w:rsidRPr="00432E3A" w:rsidRDefault="00A26859" w:rsidP="00A26859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2.29</w:t>
      </w:r>
      <w:r w:rsidRPr="007A1795">
        <w:rPr>
          <w:rFonts w:hint="eastAsia"/>
          <w:kern w:val="0"/>
          <w:sz w:val="24"/>
          <w:lang w:val="zh-CN"/>
        </w:rPr>
        <w:t>每套配送管路</w:t>
      </w:r>
      <w:r w:rsidRPr="007A1795">
        <w:rPr>
          <w:rFonts w:hint="eastAsia"/>
          <w:kern w:val="0"/>
          <w:sz w:val="24"/>
          <w:lang w:val="zh-CN"/>
        </w:rPr>
        <w:t>2</w:t>
      </w:r>
      <w:r w:rsidRPr="007A1795">
        <w:rPr>
          <w:rFonts w:hint="eastAsia"/>
          <w:kern w:val="0"/>
          <w:sz w:val="24"/>
          <w:lang w:val="zh-CN"/>
        </w:rPr>
        <w:t>套。</w:t>
      </w:r>
    </w:p>
    <w:p w:rsidR="000A7953" w:rsidRDefault="000A7953"/>
    <w:sectPr w:rsidR="000A7953" w:rsidSect="000A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59" w:rsidRDefault="00A26859" w:rsidP="00A26859">
      <w:r>
        <w:separator/>
      </w:r>
    </w:p>
  </w:endnote>
  <w:endnote w:type="continuationSeparator" w:id="0">
    <w:p w:rsidR="00A26859" w:rsidRDefault="00A26859" w:rsidP="00A2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59" w:rsidRDefault="00A26859" w:rsidP="00A26859">
      <w:r>
        <w:separator/>
      </w:r>
    </w:p>
  </w:footnote>
  <w:footnote w:type="continuationSeparator" w:id="0">
    <w:p w:rsidR="00A26859" w:rsidRDefault="00A26859" w:rsidP="00A26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859"/>
    <w:rsid w:val="000A7953"/>
    <w:rsid w:val="00A26859"/>
    <w:rsid w:val="00C04119"/>
    <w:rsid w:val="00F1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5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A26859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26859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8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859"/>
    <w:rPr>
      <w:sz w:val="18"/>
      <w:szCs w:val="18"/>
    </w:rPr>
  </w:style>
  <w:style w:type="character" w:customStyle="1" w:styleId="2Char">
    <w:name w:val="标题 2 Char"/>
    <w:basedOn w:val="a0"/>
    <w:link w:val="2"/>
    <w:rsid w:val="00A26859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A26859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A268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1482</Characters>
  <Application>Microsoft Office Word</Application>
  <DocSecurity>0</DocSecurity>
  <Lines>12</Lines>
  <Paragraphs>3</Paragraphs>
  <ScaleCrop>false</ScaleCrop>
  <Company>Chinese ORG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6</cp:revision>
  <dcterms:created xsi:type="dcterms:W3CDTF">2019-11-13T02:41:00Z</dcterms:created>
  <dcterms:modified xsi:type="dcterms:W3CDTF">2019-11-13T02:51:00Z</dcterms:modified>
</cp:coreProperties>
</file>