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20" w:after="120"/>
        <w:jc w:val="center"/>
        <w:rPr>
          <w:rFonts w:asciiTheme="majorEastAsia" w:hAnsiTheme="majorEastAsia" w:eastAsiaTheme="majorEastAsia" w:cstheme="majorEastAsia"/>
          <w:color w:val="auto"/>
          <w:sz w:val="36"/>
          <w:szCs w:val="36"/>
          <w:highlight w:val="none"/>
        </w:rPr>
      </w:pPr>
      <w:r>
        <w:rPr>
          <w:rFonts w:hint="eastAsia" w:asciiTheme="majorEastAsia" w:hAnsiTheme="majorEastAsia" w:eastAsiaTheme="majorEastAsia" w:cstheme="majorEastAsia"/>
          <w:color w:val="auto"/>
          <w:sz w:val="36"/>
          <w:szCs w:val="36"/>
          <w:highlight w:val="none"/>
        </w:rPr>
        <w:t>项目需求书</w:t>
      </w:r>
    </w:p>
    <w:p>
      <w:pPr>
        <w:pStyle w:val="3"/>
        <w:numPr>
          <w:ilvl w:val="0"/>
          <w:numId w:val="0"/>
        </w:numPr>
        <w:spacing w:before="240" w:after="0" w:line="360" w:lineRule="auto"/>
        <w:ind w:left="0" w:leftChars="0" w:firstLine="567" w:firstLineChars="0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ascii="宋体" w:hAnsi="宋体" w:eastAsia="宋体" w:cs="Times New Roman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一、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货物清单</w:t>
      </w:r>
    </w:p>
    <w:tbl>
      <w:tblPr>
        <w:tblStyle w:val="4"/>
        <w:tblW w:w="478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9"/>
        <w:gridCol w:w="3596"/>
        <w:gridCol w:w="1513"/>
        <w:gridCol w:w="1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10" w:type="pct"/>
            <w:vAlign w:val="center"/>
          </w:tcPr>
          <w:p>
            <w:pPr>
              <w:spacing w:line="276" w:lineRule="auto"/>
              <w:ind w:right="25" w:rightChars="12"/>
              <w:jc w:val="center"/>
              <w:rPr>
                <w:rFonts w:ascii="宋体" w:hAnsi="宋体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highlight w:val="none"/>
              </w:rPr>
              <w:t>序号</w:t>
            </w:r>
          </w:p>
        </w:tc>
        <w:tc>
          <w:tcPr>
            <w:tcW w:w="2203" w:type="pct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highlight w:val="none"/>
              </w:rPr>
              <w:t>货物名称</w:t>
            </w:r>
          </w:p>
        </w:tc>
        <w:tc>
          <w:tcPr>
            <w:tcW w:w="927" w:type="pct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highlight w:val="none"/>
              </w:rPr>
              <w:t>数量</w:t>
            </w:r>
          </w:p>
        </w:tc>
        <w:tc>
          <w:tcPr>
            <w:tcW w:w="1157" w:type="pct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highlight w:val="none"/>
              </w:rPr>
              <w:t>产地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710" w:type="pct"/>
            <w:vAlign w:val="center"/>
          </w:tcPr>
          <w:p>
            <w:pPr>
              <w:pStyle w:val="6"/>
              <w:widowControl w:val="0"/>
              <w:numPr>
                <w:ilvl w:val="0"/>
                <w:numId w:val="1"/>
              </w:numPr>
              <w:spacing w:line="276" w:lineRule="auto"/>
              <w:ind w:left="0" w:right="25" w:rightChars="12" w:firstLine="0" w:firstLineChars="0"/>
              <w:jc w:val="center"/>
              <w:rPr>
                <w:rFonts w:asciiTheme="minorEastAsia" w:hAnsiTheme="minorEastAsia" w:eastAsiaTheme="minorEastAsia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2203" w:type="pct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0"/>
                <w:sz w:val="24"/>
                <w:highlight w:val="none"/>
              </w:rPr>
              <w:t>手术辅助移动式手术照明灯</w:t>
            </w:r>
          </w:p>
        </w:tc>
        <w:tc>
          <w:tcPr>
            <w:tcW w:w="927" w:type="pct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2</w:t>
            </w:r>
          </w:p>
        </w:tc>
        <w:tc>
          <w:tcPr>
            <w:tcW w:w="1157" w:type="pct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拒绝进口</w:t>
            </w:r>
          </w:p>
        </w:tc>
      </w:tr>
    </w:tbl>
    <w:p>
      <w:pPr>
        <w:pStyle w:val="3"/>
        <w:numPr>
          <w:ilvl w:val="0"/>
          <w:numId w:val="0"/>
        </w:numPr>
        <w:spacing w:before="240" w:after="0" w:line="360" w:lineRule="auto"/>
        <w:ind w:left="0" w:leftChars="0" w:firstLine="567" w:firstLineChars="0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ascii="宋体" w:hAnsi="宋体" w:eastAsia="宋体" w:cs="Times New Roman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二、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具体技术要求</w:t>
      </w:r>
    </w:p>
    <w:p>
      <w:pPr>
        <w:rPr>
          <w:rFonts w:asciiTheme="minorEastAsia" w:hAnsiTheme="minorEastAsia" w:eastAsiaTheme="minorEastAsia"/>
          <w:color w:val="auto"/>
          <w:sz w:val="24"/>
          <w:highlight w:val="none"/>
        </w:rPr>
      </w:pPr>
      <w:r>
        <w:rPr>
          <w:rFonts w:hint="eastAsia" w:ascii="宋体" w:hAnsi="宋体"/>
          <w:b/>
          <w:color w:val="auto"/>
          <w:sz w:val="24"/>
          <w:highlight w:val="none"/>
        </w:rPr>
        <w:t>备注：提供原厂技术彩页，原厂技术彩页必须支持所提供的产品。</w:t>
      </w:r>
      <w:r>
        <w:rPr>
          <w:rFonts w:hint="eastAsia" w:asciiTheme="minorEastAsia" w:hAnsiTheme="minorEastAsia" w:eastAsiaTheme="minorEastAsia"/>
          <w:color w:val="auto"/>
          <w:sz w:val="24"/>
          <w:highlight w:val="none"/>
        </w:rPr>
        <w:tab/>
      </w:r>
    </w:p>
    <w:p>
      <w:pPr>
        <w:numPr>
          <w:ilvl w:val="0"/>
          <w:numId w:val="2"/>
        </w:numPr>
        <w:spacing w:line="360" w:lineRule="auto"/>
        <w:rPr>
          <w:rFonts w:hint="eastAsia"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bCs/>
          <w:color w:val="auto"/>
          <w:sz w:val="24"/>
          <w:szCs w:val="24"/>
          <w:highlight w:val="none"/>
        </w:rPr>
        <w:t>▲</w:t>
      </w:r>
      <w:r>
        <w:rPr>
          <w:rFonts w:hint="eastAsia" w:ascii="宋体" w:hAnsi="宋体"/>
          <w:bCs/>
          <w:color w:val="auto"/>
          <w:sz w:val="24"/>
          <w:szCs w:val="24"/>
          <w:highlight w:val="none"/>
          <w:lang w:val="en-US" w:eastAsia="zh-CN"/>
        </w:rPr>
        <w:t>需</w:t>
      </w:r>
      <w:r>
        <w:rPr>
          <w:rFonts w:hint="eastAsia" w:ascii="宋体" w:hAnsi="宋体"/>
          <w:color w:val="auto"/>
          <w:sz w:val="24"/>
          <w:szCs w:val="24"/>
          <w:highlight w:val="none"/>
          <w:lang w:val="en-US" w:eastAsia="zh-CN"/>
        </w:rPr>
        <w:t>配备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充电电池，</w:t>
      </w:r>
      <w:r>
        <w:rPr>
          <w:rFonts w:hint="eastAsia" w:ascii="宋体" w:hAnsi="宋体"/>
          <w:color w:val="auto"/>
          <w:sz w:val="24"/>
          <w:szCs w:val="24"/>
          <w:highlight w:val="none"/>
          <w:lang w:val="en-US" w:eastAsia="zh-CN"/>
        </w:rPr>
        <w:t>要求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手术灯</w:t>
      </w:r>
      <w:bookmarkStart w:id="0" w:name="_GoBack"/>
      <w:bookmarkEnd w:id="0"/>
      <w:r>
        <w:rPr>
          <w:rFonts w:hint="eastAsia" w:ascii="宋体" w:hAnsi="宋体"/>
          <w:color w:val="auto"/>
          <w:sz w:val="24"/>
          <w:szCs w:val="24"/>
          <w:highlight w:val="none"/>
        </w:rPr>
        <w:t>在无供电状态下工作</w:t>
      </w:r>
      <w:r>
        <w:rPr>
          <w:rFonts w:hint="eastAsia" w:ascii="宋体" w:hAnsi="宋体"/>
          <w:color w:val="auto"/>
          <w:sz w:val="24"/>
          <w:szCs w:val="24"/>
          <w:highlight w:val="none"/>
          <w:lang w:val="en-US" w:eastAsia="zh-CN"/>
        </w:rPr>
        <w:t>≥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10h</w:t>
      </w:r>
    </w:p>
    <w:p>
      <w:pPr>
        <w:numPr>
          <w:ilvl w:val="0"/>
          <w:numId w:val="2"/>
        </w:numPr>
        <w:spacing w:line="360" w:lineRule="auto"/>
        <w:rPr>
          <w:rFonts w:hint="eastAsia"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  <w:lang w:val="en-US" w:eastAsia="zh-CN"/>
        </w:rPr>
        <w:t>可使用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交流电源供电</w:t>
      </w:r>
    </w:p>
    <w:p>
      <w:pPr>
        <w:numPr>
          <w:ilvl w:val="0"/>
          <w:numId w:val="2"/>
        </w:numPr>
        <w:spacing w:line="360" w:lineRule="auto"/>
        <w:rPr>
          <w:rFonts w:hint="eastAsia"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  <w:lang w:val="en-US" w:eastAsia="zh-CN"/>
        </w:rPr>
        <w:t>配备可移动基座，能在多个场景适用。</w:t>
      </w:r>
    </w:p>
    <w:p>
      <w:pPr>
        <w:numPr>
          <w:ilvl w:val="0"/>
          <w:numId w:val="2"/>
        </w:numPr>
        <w:spacing w:line="360" w:lineRule="auto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  <w:lang w:val="en-US" w:eastAsia="zh-CN"/>
        </w:rPr>
        <w:t>要求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LED冷光源</w:t>
      </w:r>
      <w:r>
        <w:rPr>
          <w:rFonts w:hint="eastAsia" w:ascii="宋体" w:hAnsi="宋体"/>
          <w:color w:val="auto"/>
          <w:sz w:val="24"/>
          <w:szCs w:val="24"/>
          <w:highlight w:val="none"/>
          <w:lang w:eastAsia="zh-CN"/>
        </w:rPr>
        <w:t>。</w:t>
      </w:r>
    </w:p>
    <w:p>
      <w:pPr>
        <w:numPr>
          <w:ilvl w:val="0"/>
          <w:numId w:val="2"/>
        </w:numPr>
        <w:spacing w:line="360" w:lineRule="auto"/>
        <w:rPr>
          <w:rFonts w:hint="eastAsia"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>灯泡寿命≥60000小时</w:t>
      </w:r>
    </w:p>
    <w:p>
      <w:pPr>
        <w:numPr>
          <w:ilvl w:val="0"/>
          <w:numId w:val="2"/>
        </w:numPr>
        <w:spacing w:line="360" w:lineRule="auto"/>
        <w:rPr>
          <w:rFonts w:hint="eastAsia"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>灯头重量≤6KG</w:t>
      </w:r>
    </w:p>
    <w:p>
      <w:pPr>
        <w:numPr>
          <w:ilvl w:val="0"/>
          <w:numId w:val="2"/>
        </w:numPr>
        <w:spacing w:line="360" w:lineRule="auto"/>
        <w:rPr>
          <w:rFonts w:hint="eastAsia"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>手柄</w:t>
      </w:r>
      <w:r>
        <w:rPr>
          <w:rFonts w:hint="eastAsia" w:ascii="宋体" w:hAnsi="宋体"/>
          <w:color w:val="auto"/>
          <w:sz w:val="24"/>
          <w:szCs w:val="24"/>
          <w:highlight w:val="none"/>
          <w:lang w:val="en-US" w:eastAsia="zh-CN"/>
        </w:rPr>
        <w:t>要求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可耐受</w:t>
      </w:r>
      <w:r>
        <w:rPr>
          <w:rFonts w:hint="eastAsia" w:ascii="宋体" w:hAnsi="宋体"/>
          <w:color w:val="auto"/>
          <w:sz w:val="24"/>
          <w:szCs w:val="24"/>
          <w:highlight w:val="none"/>
          <w:lang w:eastAsia="zh-CN"/>
        </w:rPr>
        <w:t>≥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134℃、</w:t>
      </w:r>
      <w:r>
        <w:rPr>
          <w:rFonts w:ascii="宋体" w:hAnsi="宋体" w:cs="Arial"/>
          <w:color w:val="auto"/>
          <w:sz w:val="24"/>
          <w:szCs w:val="24"/>
          <w:highlight w:val="none"/>
        </w:rPr>
        <w:t>205.8kPa</w:t>
      </w:r>
      <w:r>
        <w:rPr>
          <w:rFonts w:hint="eastAsia" w:ascii="宋体" w:hAnsi="宋体" w:cs="Arial"/>
          <w:color w:val="auto"/>
          <w:sz w:val="24"/>
          <w:szCs w:val="24"/>
          <w:highlight w:val="none"/>
        </w:rPr>
        <w:t>的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高温高压蒸汽灭菌。</w:t>
      </w:r>
    </w:p>
    <w:p>
      <w:pPr>
        <w:numPr>
          <w:ilvl w:val="0"/>
          <w:numId w:val="2"/>
        </w:numPr>
        <w:spacing w:line="360" w:lineRule="auto"/>
        <w:rPr>
          <w:rFonts w:hint="eastAsia"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>灯头光源功率≤65W。</w:t>
      </w:r>
    </w:p>
    <w:p>
      <w:pPr>
        <w:numPr>
          <w:ilvl w:val="0"/>
          <w:numId w:val="2"/>
        </w:numPr>
        <w:spacing w:line="360" w:lineRule="auto"/>
        <w:rPr>
          <w:rFonts w:hint="eastAsia"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>灯头辐照密度≤3.6mW/（㎡·lx）。</w:t>
      </w:r>
    </w:p>
    <w:p>
      <w:pPr>
        <w:numPr>
          <w:ilvl w:val="0"/>
          <w:numId w:val="2"/>
        </w:numPr>
        <w:spacing w:line="360" w:lineRule="auto"/>
        <w:rPr>
          <w:rFonts w:hint="eastAsia"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>灯头最大照度≥130000</w:t>
      </w:r>
      <w:r>
        <w:rPr>
          <w:rFonts w:hint="eastAsia" w:ascii="宋体" w:hAnsi="宋体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lux。</w:t>
      </w:r>
    </w:p>
    <w:p>
      <w:pPr>
        <w:numPr>
          <w:ilvl w:val="0"/>
          <w:numId w:val="2"/>
        </w:numPr>
        <w:spacing w:line="360" w:lineRule="auto"/>
        <w:rPr>
          <w:rFonts w:hint="eastAsia"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>光斑直径≥220mm。</w:t>
      </w:r>
    </w:p>
    <w:p>
      <w:pPr>
        <w:numPr>
          <w:ilvl w:val="0"/>
          <w:numId w:val="2"/>
        </w:numPr>
        <w:spacing w:line="360" w:lineRule="auto"/>
        <w:rPr>
          <w:rFonts w:hint="eastAsia"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>深腔照明率≥100%。</w:t>
      </w:r>
    </w:p>
    <w:p>
      <w:pPr>
        <w:numPr>
          <w:ilvl w:val="0"/>
          <w:numId w:val="2"/>
        </w:numPr>
        <w:spacing w:line="360" w:lineRule="auto"/>
        <w:rPr>
          <w:rFonts w:hint="eastAsia"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>聚焦深度≥1200mm。</w:t>
      </w:r>
    </w:p>
    <w:p>
      <w:pPr>
        <w:numPr>
          <w:ilvl w:val="0"/>
          <w:numId w:val="2"/>
        </w:numPr>
        <w:spacing w:line="360" w:lineRule="auto"/>
        <w:rPr>
          <w:rFonts w:hint="eastAsia"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>色彩还原指数和红外显色指数均≥96。</w:t>
      </w:r>
    </w:p>
    <w:p>
      <w:pPr>
        <w:numPr>
          <w:ilvl w:val="0"/>
          <w:numId w:val="2"/>
        </w:numPr>
        <w:spacing w:line="360" w:lineRule="auto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>色温≥4350K。</w:t>
      </w:r>
    </w:p>
    <w:p>
      <w:pPr>
        <w:numPr>
          <w:ilvl w:val="0"/>
          <w:numId w:val="2"/>
        </w:numPr>
        <w:spacing w:line="360" w:lineRule="auto"/>
        <w:rPr>
          <w:rFonts w:hint="eastAsia"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bCs/>
          <w:color w:val="auto"/>
          <w:sz w:val="24"/>
          <w:szCs w:val="24"/>
          <w:highlight w:val="none"/>
        </w:rPr>
        <w:t>医生头部温升≤1℃，术野温升≤1℃。</w:t>
      </w:r>
    </w:p>
    <w:p>
      <w:pPr>
        <w:numPr>
          <w:ilvl w:val="0"/>
          <w:numId w:val="2"/>
        </w:numPr>
        <w:spacing w:line="360" w:lineRule="auto"/>
        <w:rPr>
          <w:rFonts w:hint="eastAsia"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>控制面板</w:t>
      </w:r>
      <w:r>
        <w:rPr>
          <w:rFonts w:hint="eastAsia" w:ascii="宋体" w:hAnsi="宋体"/>
          <w:color w:val="auto"/>
          <w:sz w:val="24"/>
          <w:szCs w:val="24"/>
          <w:highlight w:val="none"/>
          <w:lang w:val="en-US" w:eastAsia="zh-CN"/>
        </w:rPr>
        <w:t>要求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具备亮度提示和调节功能，照度</w:t>
      </w:r>
      <w:r>
        <w:rPr>
          <w:rFonts w:hint="eastAsia" w:ascii="宋体" w:hAnsi="宋体"/>
          <w:bCs/>
          <w:color w:val="auto"/>
          <w:sz w:val="24"/>
          <w:szCs w:val="24"/>
          <w:highlight w:val="none"/>
        </w:rPr>
        <w:t>≥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10级可调。</w:t>
      </w:r>
    </w:p>
    <w:p>
      <w:pPr>
        <w:widowControl/>
        <w:numPr>
          <w:ilvl w:val="0"/>
          <w:numId w:val="2"/>
        </w:numPr>
        <w:spacing w:line="360" w:lineRule="auto"/>
        <w:jc w:val="left"/>
        <w:rPr>
          <w:rFonts w:hint="eastAsia" w:ascii="宋体" w:hAnsi="宋体"/>
          <w:b/>
          <w:bCs/>
          <w:color w:val="auto"/>
          <w:sz w:val="24"/>
          <w:highlight w:val="none"/>
          <w:lang w:val="en-US" w:eastAsia="zh-CN"/>
        </w:rPr>
      </w:pPr>
      <w:r>
        <w:rPr>
          <w:rFonts w:hint="eastAsia" w:ascii="宋体" w:hAnsi="宋体"/>
          <w:b/>
          <w:bCs/>
          <w:color w:val="auto"/>
          <w:sz w:val="24"/>
          <w:highlight w:val="none"/>
          <w:lang w:val="en-US" w:eastAsia="zh-CN"/>
        </w:rPr>
        <w:t>配置清单：</w:t>
      </w:r>
    </w:p>
    <w:p>
      <w:pPr>
        <w:numPr>
          <w:ilvl w:val="0"/>
          <w:numId w:val="0"/>
        </w:numPr>
        <w:spacing w:line="360" w:lineRule="auto"/>
        <w:ind w:left="450" w:leftChars="0" w:hanging="450" w:firstLineChars="0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kern w:val="2"/>
          <w:sz w:val="24"/>
          <w:szCs w:val="24"/>
          <w:highlight w:val="none"/>
          <w:lang w:val="en-US" w:eastAsia="zh-CN" w:bidi="ar-SA"/>
        </w:rPr>
        <w:t>18.1</w:t>
      </w:r>
      <w:r>
        <w:rPr>
          <w:rFonts w:hint="eastAsia" w:ascii="宋体" w:hAnsi="宋体" w:cs="Arial Unicode MS"/>
          <w:color w:val="auto"/>
          <w:kern w:val="0"/>
          <w:sz w:val="24"/>
          <w:szCs w:val="24"/>
          <w:highlight w:val="none"/>
        </w:rPr>
        <w:t>移动灯底座</w:t>
      </w:r>
      <w:r>
        <w:rPr>
          <w:rFonts w:ascii="宋体" w:hAnsi="宋体" w:cs="Arial Unicode MS"/>
          <w:color w:val="auto"/>
          <w:kern w:val="0"/>
          <w:sz w:val="24"/>
          <w:szCs w:val="24"/>
          <w:highlight w:val="none"/>
        </w:rPr>
        <w:t>1</w:t>
      </w:r>
      <w:r>
        <w:rPr>
          <w:rFonts w:hint="eastAsia" w:ascii="宋体" w:hAnsi="宋体" w:cs="Arial Unicode MS"/>
          <w:color w:val="auto"/>
          <w:kern w:val="0"/>
          <w:sz w:val="24"/>
          <w:szCs w:val="24"/>
          <w:highlight w:val="none"/>
        </w:rPr>
        <w:t>套</w:t>
      </w:r>
    </w:p>
    <w:p>
      <w:pPr>
        <w:numPr>
          <w:ilvl w:val="0"/>
          <w:numId w:val="0"/>
        </w:numPr>
        <w:spacing w:line="360" w:lineRule="auto"/>
        <w:ind w:left="450" w:leftChars="0" w:hanging="450" w:firstLineChars="0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kern w:val="2"/>
          <w:sz w:val="24"/>
          <w:szCs w:val="24"/>
          <w:highlight w:val="none"/>
          <w:lang w:val="en-US" w:eastAsia="zh-CN" w:bidi="ar-SA"/>
        </w:rPr>
        <w:t>18.2</w:t>
      </w:r>
      <w:r>
        <w:rPr>
          <w:rFonts w:hint="eastAsia" w:ascii="宋体" w:hAnsi="宋体" w:cs="Arial Unicode MS"/>
          <w:color w:val="auto"/>
          <w:kern w:val="0"/>
          <w:sz w:val="24"/>
          <w:szCs w:val="24"/>
          <w:highlight w:val="none"/>
        </w:rPr>
        <w:t>支撑杆组件</w:t>
      </w:r>
      <w:r>
        <w:rPr>
          <w:rFonts w:ascii="宋体" w:hAnsi="宋体" w:cs="Arial Unicode MS"/>
          <w:color w:val="auto"/>
          <w:kern w:val="0"/>
          <w:sz w:val="24"/>
          <w:szCs w:val="24"/>
          <w:highlight w:val="none"/>
        </w:rPr>
        <w:t>1</w:t>
      </w:r>
      <w:r>
        <w:rPr>
          <w:rFonts w:hint="eastAsia" w:ascii="宋体" w:hAnsi="宋体" w:cs="Arial Unicode MS"/>
          <w:color w:val="auto"/>
          <w:kern w:val="0"/>
          <w:sz w:val="24"/>
          <w:szCs w:val="24"/>
          <w:highlight w:val="none"/>
        </w:rPr>
        <w:t>套</w:t>
      </w:r>
    </w:p>
    <w:p>
      <w:pPr>
        <w:numPr>
          <w:ilvl w:val="0"/>
          <w:numId w:val="0"/>
        </w:numPr>
        <w:spacing w:line="360" w:lineRule="auto"/>
        <w:ind w:left="450" w:leftChars="0" w:hanging="450" w:firstLineChars="0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kern w:val="2"/>
          <w:sz w:val="24"/>
          <w:szCs w:val="24"/>
          <w:highlight w:val="none"/>
          <w:lang w:val="en-US" w:eastAsia="zh-CN" w:bidi="ar-SA"/>
        </w:rPr>
        <w:t>18.3</w:t>
      </w:r>
      <w:r>
        <w:rPr>
          <w:rFonts w:hint="eastAsia" w:ascii="宋体" w:hAnsi="宋体" w:cs="Arial Unicode MS"/>
          <w:color w:val="auto"/>
          <w:kern w:val="0"/>
          <w:sz w:val="24"/>
          <w:szCs w:val="24"/>
          <w:highlight w:val="none"/>
        </w:rPr>
        <w:t>电池盒组件</w:t>
      </w:r>
      <w:r>
        <w:rPr>
          <w:rFonts w:ascii="宋体" w:hAnsi="宋体" w:cs="Arial Unicode MS"/>
          <w:color w:val="auto"/>
          <w:kern w:val="0"/>
          <w:sz w:val="24"/>
          <w:szCs w:val="24"/>
          <w:highlight w:val="none"/>
        </w:rPr>
        <w:t>1</w:t>
      </w:r>
      <w:r>
        <w:rPr>
          <w:rFonts w:hint="eastAsia" w:ascii="宋体" w:hAnsi="宋体" w:cs="Arial Unicode MS"/>
          <w:color w:val="auto"/>
          <w:kern w:val="0"/>
          <w:sz w:val="24"/>
          <w:szCs w:val="24"/>
          <w:highlight w:val="none"/>
        </w:rPr>
        <w:t>套</w:t>
      </w:r>
    </w:p>
    <w:p>
      <w:pPr>
        <w:numPr>
          <w:ilvl w:val="0"/>
          <w:numId w:val="0"/>
        </w:numPr>
        <w:spacing w:line="360" w:lineRule="auto"/>
        <w:ind w:left="450" w:leftChars="0" w:hanging="450" w:firstLineChars="0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kern w:val="2"/>
          <w:sz w:val="24"/>
          <w:szCs w:val="24"/>
          <w:highlight w:val="none"/>
          <w:lang w:val="en-US" w:eastAsia="zh-CN" w:bidi="ar-SA"/>
        </w:rPr>
        <w:t>18.4</w:t>
      </w:r>
      <w:r>
        <w:rPr>
          <w:rFonts w:hint="eastAsia" w:ascii="宋体" w:hAnsi="宋体" w:cs="Arial Unicode MS"/>
          <w:color w:val="auto"/>
          <w:kern w:val="0"/>
          <w:sz w:val="24"/>
          <w:szCs w:val="24"/>
          <w:highlight w:val="none"/>
        </w:rPr>
        <w:t>灯头</w:t>
      </w:r>
      <w:r>
        <w:rPr>
          <w:rFonts w:ascii="宋体" w:hAnsi="宋体" w:cs="Arial Unicode MS"/>
          <w:color w:val="auto"/>
          <w:kern w:val="0"/>
          <w:sz w:val="24"/>
          <w:szCs w:val="24"/>
          <w:highlight w:val="none"/>
        </w:rPr>
        <w:t>1</w:t>
      </w:r>
      <w:r>
        <w:rPr>
          <w:rFonts w:hint="eastAsia" w:ascii="宋体" w:hAnsi="宋体" w:cs="Arial Unicode MS"/>
          <w:color w:val="auto"/>
          <w:kern w:val="0"/>
          <w:sz w:val="24"/>
          <w:szCs w:val="24"/>
          <w:highlight w:val="none"/>
        </w:rPr>
        <w:t>套</w:t>
      </w:r>
    </w:p>
    <w:p>
      <w:pPr>
        <w:numPr>
          <w:ilvl w:val="0"/>
          <w:numId w:val="0"/>
        </w:numPr>
        <w:spacing w:line="360" w:lineRule="auto"/>
        <w:ind w:left="450" w:leftChars="0" w:hanging="450" w:firstLineChars="0"/>
        <w:rPr>
          <w:rFonts w:hint="eastAsia"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kern w:val="2"/>
          <w:sz w:val="24"/>
          <w:szCs w:val="24"/>
          <w:highlight w:val="none"/>
          <w:lang w:val="en-US" w:eastAsia="zh-CN" w:bidi="ar-SA"/>
        </w:rPr>
        <w:t>18.5</w:t>
      </w:r>
      <w:r>
        <w:rPr>
          <w:rFonts w:hint="eastAsia" w:ascii="宋体" w:hAnsi="宋体" w:cs="Arial Unicode MS"/>
          <w:color w:val="auto"/>
          <w:kern w:val="0"/>
          <w:sz w:val="24"/>
          <w:szCs w:val="24"/>
          <w:highlight w:val="none"/>
        </w:rPr>
        <w:t>消毒手柄</w:t>
      </w:r>
      <w:r>
        <w:rPr>
          <w:rFonts w:ascii="宋体" w:hAnsi="宋体" w:cs="Arial Unicode MS"/>
          <w:color w:val="auto"/>
          <w:kern w:val="0"/>
          <w:sz w:val="24"/>
          <w:szCs w:val="24"/>
          <w:highlight w:val="none"/>
        </w:rPr>
        <w:t>1</w:t>
      </w:r>
      <w:r>
        <w:rPr>
          <w:rFonts w:hint="eastAsia" w:ascii="宋体" w:hAnsi="宋体" w:cs="Arial Unicode MS"/>
          <w:color w:val="auto"/>
          <w:kern w:val="0"/>
          <w:sz w:val="24"/>
          <w:szCs w:val="24"/>
          <w:highlight w:val="none"/>
        </w:rPr>
        <w:t>套</w:t>
      </w:r>
    </w:p>
    <w:p>
      <w:pPr>
        <w:widowControl/>
        <w:jc w:val="left"/>
        <w:rPr>
          <w:rFonts w:ascii="宋体" w:hAnsi="宋体" w:eastAsia="宋体" w:cs="Times New Roman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6B2111"/>
    <w:multiLevelType w:val="multilevel"/>
    <w:tmpl w:val="596B2111"/>
    <w:lvl w:ilvl="0" w:tentative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E2A0DC5"/>
    <w:multiLevelType w:val="multilevel"/>
    <w:tmpl w:val="6E2A0DC5"/>
    <w:lvl w:ilvl="0" w:tentative="0">
      <w:start w:val="1"/>
      <w:numFmt w:val="decimal"/>
      <w:lvlText w:val="%1"/>
      <w:lvlJc w:val="left"/>
      <w:pPr>
        <w:ind w:left="987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0ZGYwMWY4ZTg0MjgxODMwOTQ4NTU5ZWMwM2E2NTkifQ=="/>
  </w:docVars>
  <w:rsids>
    <w:rsidRoot w:val="35815FCA"/>
    <w:rsid w:val="317B5C28"/>
    <w:rsid w:val="3581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99"/>
    <w:pPr>
      <w:widowControl/>
      <w:ind w:firstLine="420" w:firstLineChars="200"/>
      <w:jc w:val="left"/>
    </w:pPr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2023-11-10T08:02:00Z</dcterms:created>
  <dc:creator>yini1995</dc:creator>
  <cp:lastModifiedBy>米修米修</cp:lastModifiedBy>
  <dcterms:modified xsi:type="dcterms:W3CDTF">2023-11-10T09:41:25Z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403CAD3EA5DF4151A35DC83D9DF0EFD4_11</vt:lpwstr>
  </property>
</Properties>
</file>